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1A" w:rsidRDefault="000D3A0A" w:rsidP="00B7691A">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Bid Writer and Fundraising Coordinator (Grade F) </w:t>
      </w:r>
    </w:p>
    <w:p w:rsidR="000D3A0A" w:rsidRPr="00121D8C" w:rsidRDefault="000D3A0A" w:rsidP="00B7691A">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6 months fixed term</w:t>
      </w:r>
    </w:p>
    <w:p w:rsidR="00413FD4" w:rsidRDefault="00413FD4" w:rsidP="00B7691A">
      <w:pPr>
        <w:autoSpaceDE w:val="0"/>
        <w:autoSpaceDN w:val="0"/>
        <w:adjustRightInd w:val="0"/>
        <w:spacing w:after="0" w:line="240" w:lineRule="auto"/>
        <w:rPr>
          <w:rFonts w:ascii="Arial" w:hAnsi="Arial" w:cs="Arial"/>
          <w:b/>
          <w:bCs/>
          <w:sz w:val="20"/>
          <w:szCs w:val="20"/>
        </w:rPr>
      </w:pPr>
    </w:p>
    <w:p w:rsidR="00413FD4" w:rsidRPr="00413FD4" w:rsidRDefault="00413FD4" w:rsidP="00B7691A">
      <w:pPr>
        <w:autoSpaceDE w:val="0"/>
        <w:autoSpaceDN w:val="0"/>
        <w:adjustRightInd w:val="0"/>
        <w:spacing w:after="0" w:line="240" w:lineRule="auto"/>
        <w:rPr>
          <w:rFonts w:ascii="Arial" w:hAnsi="Arial" w:cs="Arial"/>
          <w:b/>
          <w:bCs/>
          <w:sz w:val="20"/>
          <w:szCs w:val="20"/>
        </w:rPr>
      </w:pPr>
    </w:p>
    <w:p w:rsidR="00B7691A" w:rsidRPr="00413FD4" w:rsidRDefault="00413FD4" w:rsidP="00B7691A">
      <w:pPr>
        <w:autoSpaceDE w:val="0"/>
        <w:autoSpaceDN w:val="0"/>
        <w:adjustRightInd w:val="0"/>
        <w:spacing w:after="0" w:line="240" w:lineRule="auto"/>
        <w:rPr>
          <w:rFonts w:ascii="Arial" w:hAnsi="Arial" w:cs="Arial"/>
          <w:b/>
          <w:bCs/>
          <w:sz w:val="20"/>
          <w:szCs w:val="20"/>
        </w:rPr>
      </w:pPr>
      <w:r w:rsidRPr="00413FD4">
        <w:rPr>
          <w:rFonts w:ascii="Arial" w:hAnsi="Arial" w:cs="Arial"/>
          <w:b/>
          <w:bCs/>
          <w:sz w:val="20"/>
          <w:szCs w:val="20"/>
        </w:rPr>
        <w:t xml:space="preserve">Organisation: </w:t>
      </w:r>
      <w:r w:rsidRPr="00413FD4">
        <w:rPr>
          <w:rFonts w:ascii="Arial" w:hAnsi="Arial" w:cs="Arial"/>
          <w:bCs/>
          <w:sz w:val="20"/>
          <w:szCs w:val="20"/>
        </w:rPr>
        <w:t>Victims First Northumbria (VFN)</w:t>
      </w:r>
    </w:p>
    <w:p w:rsidR="00413FD4" w:rsidRPr="00413FD4" w:rsidRDefault="00413FD4" w:rsidP="00B7691A">
      <w:pPr>
        <w:autoSpaceDE w:val="0"/>
        <w:autoSpaceDN w:val="0"/>
        <w:adjustRightInd w:val="0"/>
        <w:spacing w:after="0" w:line="240" w:lineRule="auto"/>
        <w:rPr>
          <w:rFonts w:ascii="Arial" w:hAnsi="Arial" w:cs="Arial"/>
          <w:b/>
          <w:bCs/>
          <w:sz w:val="20"/>
          <w:szCs w:val="20"/>
        </w:rPr>
      </w:pPr>
      <w:r w:rsidRPr="00413FD4">
        <w:rPr>
          <w:rFonts w:ascii="Arial" w:hAnsi="Arial" w:cs="Arial"/>
          <w:b/>
          <w:bCs/>
          <w:sz w:val="20"/>
          <w:szCs w:val="20"/>
        </w:rPr>
        <w:t xml:space="preserve">Grade and Salary: </w:t>
      </w:r>
      <w:r w:rsidRPr="00413FD4">
        <w:rPr>
          <w:rFonts w:ascii="Arial" w:hAnsi="Arial" w:cs="Arial"/>
          <w:bCs/>
          <w:sz w:val="20"/>
          <w:szCs w:val="20"/>
        </w:rPr>
        <w:t>F, £24,240 to £26,535</w:t>
      </w:r>
    </w:p>
    <w:p w:rsidR="00413FD4" w:rsidRDefault="00413FD4" w:rsidP="00B7691A">
      <w:pPr>
        <w:autoSpaceDE w:val="0"/>
        <w:autoSpaceDN w:val="0"/>
        <w:adjustRightInd w:val="0"/>
        <w:spacing w:after="0" w:line="240" w:lineRule="auto"/>
        <w:rPr>
          <w:rFonts w:ascii="Arial" w:hAnsi="Arial" w:cs="Arial"/>
          <w:color w:val="000000"/>
          <w:sz w:val="20"/>
          <w:szCs w:val="20"/>
          <w:lang w:val="en"/>
        </w:rPr>
      </w:pPr>
      <w:r w:rsidRPr="00413FD4">
        <w:rPr>
          <w:rStyle w:val="Strong"/>
          <w:rFonts w:ascii="Arial" w:hAnsi="Arial" w:cs="Arial"/>
          <w:color w:val="000000"/>
          <w:sz w:val="20"/>
          <w:szCs w:val="20"/>
          <w:lang w:val="en"/>
        </w:rPr>
        <w:t>Location:</w:t>
      </w:r>
      <w:r w:rsidRPr="00413FD4">
        <w:rPr>
          <w:rFonts w:ascii="Arial" w:hAnsi="Arial" w:cs="Arial"/>
          <w:color w:val="000000"/>
          <w:sz w:val="20"/>
          <w:szCs w:val="20"/>
          <w:lang w:val="en"/>
        </w:rPr>
        <w:t xml:space="preserve"> Cobalt Business Exchange, </w:t>
      </w:r>
      <w:proofErr w:type="spellStart"/>
      <w:r w:rsidRPr="00413FD4">
        <w:rPr>
          <w:rFonts w:ascii="Arial" w:hAnsi="Arial" w:cs="Arial"/>
          <w:color w:val="000000"/>
          <w:sz w:val="20"/>
          <w:szCs w:val="20"/>
          <w:lang w:val="en"/>
        </w:rPr>
        <w:t>Wallsend</w:t>
      </w:r>
      <w:proofErr w:type="spellEnd"/>
    </w:p>
    <w:p w:rsidR="00413FD4" w:rsidRPr="00413FD4" w:rsidRDefault="00413FD4" w:rsidP="00B7691A">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Contract: </w:t>
      </w:r>
      <w:r w:rsidRPr="00413FD4">
        <w:rPr>
          <w:rFonts w:ascii="Arial" w:hAnsi="Arial" w:cs="Arial"/>
          <w:bCs/>
          <w:sz w:val="20"/>
          <w:szCs w:val="20"/>
        </w:rPr>
        <w:t>Fixed Term (6 Month)</w:t>
      </w:r>
    </w:p>
    <w:p w:rsidR="00413FD4" w:rsidRDefault="00413FD4" w:rsidP="00B7691A">
      <w:pPr>
        <w:autoSpaceDE w:val="0"/>
        <w:autoSpaceDN w:val="0"/>
        <w:adjustRightInd w:val="0"/>
        <w:spacing w:after="0" w:line="240" w:lineRule="auto"/>
        <w:rPr>
          <w:rFonts w:ascii="Arial" w:hAnsi="Arial" w:cs="Arial"/>
          <w:b/>
          <w:bCs/>
          <w:sz w:val="20"/>
          <w:szCs w:val="20"/>
        </w:rPr>
      </w:pPr>
    </w:p>
    <w:p w:rsidR="00B7691A" w:rsidRPr="00413FD4" w:rsidRDefault="00413FD4" w:rsidP="00B7691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Role</w:t>
      </w:r>
    </w:p>
    <w:p w:rsidR="00B7691A" w:rsidRPr="00413FD4" w:rsidRDefault="00B7691A" w:rsidP="00B7691A">
      <w:pPr>
        <w:autoSpaceDE w:val="0"/>
        <w:autoSpaceDN w:val="0"/>
        <w:adjustRightInd w:val="0"/>
        <w:spacing w:after="0" w:line="240" w:lineRule="auto"/>
        <w:rPr>
          <w:rFonts w:ascii="Arial" w:hAnsi="Arial" w:cs="Arial"/>
          <w:sz w:val="20"/>
          <w:szCs w:val="20"/>
        </w:rPr>
      </w:pPr>
    </w:p>
    <w:p w:rsidR="00B7691A" w:rsidRPr="00413FD4" w:rsidRDefault="00F201C1" w:rsidP="00B7691A">
      <w:p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 xml:space="preserve">As a Bid Writer and Fundraising Coordinator for Victims First Northumbria you will be vital in supporting the organisations aims of sustaining its service in providing support for victims of crime across Northumbria. </w:t>
      </w:r>
    </w:p>
    <w:p w:rsidR="00F201C1" w:rsidRPr="00413FD4" w:rsidRDefault="00F201C1" w:rsidP="00B7691A">
      <w:pPr>
        <w:autoSpaceDE w:val="0"/>
        <w:autoSpaceDN w:val="0"/>
        <w:adjustRightInd w:val="0"/>
        <w:spacing w:after="0" w:line="240" w:lineRule="auto"/>
        <w:rPr>
          <w:rFonts w:ascii="Arial" w:hAnsi="Arial" w:cs="Arial"/>
          <w:sz w:val="20"/>
          <w:szCs w:val="20"/>
          <w:lang w:eastAsia="en-GB"/>
        </w:rPr>
      </w:pPr>
    </w:p>
    <w:p w:rsidR="00F201C1" w:rsidRPr="00413FD4" w:rsidRDefault="00F201C1" w:rsidP="00B7691A">
      <w:p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 xml:space="preserve">You will have previous experience in producing successful tender proposals and other fundraising applications where required and be able to self-manage and identify suitable fundraising initiatives. </w:t>
      </w:r>
    </w:p>
    <w:p w:rsidR="00F201C1" w:rsidRPr="00413FD4" w:rsidRDefault="00F201C1" w:rsidP="00B7691A">
      <w:pPr>
        <w:autoSpaceDE w:val="0"/>
        <w:autoSpaceDN w:val="0"/>
        <w:adjustRightInd w:val="0"/>
        <w:spacing w:after="0" w:line="240" w:lineRule="auto"/>
        <w:rPr>
          <w:rFonts w:ascii="Arial" w:hAnsi="Arial" w:cs="Arial"/>
          <w:sz w:val="20"/>
          <w:szCs w:val="20"/>
          <w:lang w:eastAsia="en-GB"/>
        </w:rPr>
      </w:pPr>
    </w:p>
    <w:p w:rsidR="00F201C1" w:rsidRPr="00413FD4" w:rsidRDefault="00F201C1" w:rsidP="00B7691A">
      <w:p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 xml:space="preserve">You will work with a wide range of partner organisations and as such will need excellent communication skills with an ability and experience of making presentations and communicating with key audience groups.  </w:t>
      </w:r>
    </w:p>
    <w:p w:rsidR="00B7691A" w:rsidRPr="00413FD4" w:rsidRDefault="00B7691A" w:rsidP="00B7691A">
      <w:pPr>
        <w:autoSpaceDE w:val="0"/>
        <w:autoSpaceDN w:val="0"/>
        <w:adjustRightInd w:val="0"/>
        <w:spacing w:after="0" w:line="240" w:lineRule="auto"/>
        <w:rPr>
          <w:rFonts w:ascii="Arial" w:hAnsi="Arial" w:cs="Arial"/>
          <w:sz w:val="20"/>
          <w:szCs w:val="20"/>
          <w:lang w:eastAsia="en-GB"/>
        </w:rPr>
      </w:pPr>
    </w:p>
    <w:p w:rsidR="00B7691A" w:rsidRPr="00413FD4" w:rsidRDefault="00B7691A" w:rsidP="00B7691A">
      <w:p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The successful candidate will:</w:t>
      </w:r>
    </w:p>
    <w:p w:rsidR="006A2D32" w:rsidRPr="00413FD4" w:rsidRDefault="006A2D32" w:rsidP="00B7691A">
      <w:pPr>
        <w:autoSpaceDE w:val="0"/>
        <w:autoSpaceDN w:val="0"/>
        <w:adjustRightInd w:val="0"/>
        <w:spacing w:after="0" w:line="240" w:lineRule="auto"/>
        <w:rPr>
          <w:rFonts w:ascii="Arial" w:hAnsi="Arial" w:cs="Arial"/>
          <w:sz w:val="20"/>
          <w:szCs w:val="20"/>
          <w:lang w:eastAsia="en-GB"/>
        </w:rPr>
      </w:pPr>
    </w:p>
    <w:p w:rsidR="006A2D32" w:rsidRPr="00413FD4" w:rsidRDefault="006A2D32" w:rsidP="006A2D32">
      <w:pPr>
        <w:pStyle w:val="ListParagraph"/>
        <w:numPr>
          <w:ilvl w:val="0"/>
          <w:numId w:val="4"/>
        </w:num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Have excellent written and oral communication skills, in particular an abili</w:t>
      </w:r>
      <w:r w:rsidR="00F201C1" w:rsidRPr="00413FD4">
        <w:rPr>
          <w:rFonts w:ascii="Arial" w:hAnsi="Arial" w:cs="Arial"/>
          <w:sz w:val="20"/>
          <w:szCs w:val="20"/>
          <w:lang w:eastAsia="en-GB"/>
        </w:rPr>
        <w:t xml:space="preserve">ty to deliver presentations to key audience groups. </w:t>
      </w:r>
      <w:r w:rsidRPr="00413FD4">
        <w:rPr>
          <w:rFonts w:ascii="Arial" w:hAnsi="Arial" w:cs="Arial"/>
          <w:sz w:val="20"/>
          <w:szCs w:val="20"/>
          <w:lang w:eastAsia="en-GB"/>
        </w:rPr>
        <w:t xml:space="preserve"> </w:t>
      </w:r>
    </w:p>
    <w:p w:rsidR="006A2D32" w:rsidRPr="00413FD4" w:rsidRDefault="006A2D32" w:rsidP="006A2D32">
      <w:pPr>
        <w:pStyle w:val="ListParagraph"/>
        <w:numPr>
          <w:ilvl w:val="0"/>
          <w:numId w:val="4"/>
        </w:num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 xml:space="preserve">Be able to engage with and influence a range of internal and external partners </w:t>
      </w:r>
    </w:p>
    <w:p w:rsidR="006A2D32" w:rsidRPr="00413FD4" w:rsidRDefault="006A2D32" w:rsidP="006A2D32">
      <w:pPr>
        <w:numPr>
          <w:ilvl w:val="0"/>
          <w:numId w:val="4"/>
        </w:num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Demonstrate an ability to simultaneously manage and prioritise multiple workloads within set timescales</w:t>
      </w:r>
    </w:p>
    <w:p w:rsidR="006A2D32" w:rsidRPr="00413FD4" w:rsidRDefault="00F201C1" w:rsidP="006A2D32">
      <w:pPr>
        <w:pStyle w:val="ListParagraph"/>
        <w:numPr>
          <w:ilvl w:val="0"/>
          <w:numId w:val="4"/>
        </w:num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 xml:space="preserve">Have experience in a fundraising/bid writing role </w:t>
      </w:r>
    </w:p>
    <w:p w:rsidR="00F201C1" w:rsidRPr="00413FD4" w:rsidRDefault="00F201C1" w:rsidP="006A2D32">
      <w:pPr>
        <w:pStyle w:val="ListParagraph"/>
        <w:numPr>
          <w:ilvl w:val="0"/>
          <w:numId w:val="4"/>
        </w:num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 xml:space="preserve">Experience of meeting activity and income targets </w:t>
      </w:r>
    </w:p>
    <w:p w:rsidR="00F201C1" w:rsidRPr="00413FD4" w:rsidRDefault="00F201C1" w:rsidP="006A2D32">
      <w:pPr>
        <w:pStyle w:val="ListParagraph"/>
        <w:numPr>
          <w:ilvl w:val="0"/>
          <w:numId w:val="4"/>
        </w:num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 xml:space="preserve">Experience of organising events and community fundraising </w:t>
      </w:r>
    </w:p>
    <w:p w:rsidR="00F201C1" w:rsidRPr="00413FD4" w:rsidRDefault="00F201C1" w:rsidP="006A2D32">
      <w:pPr>
        <w:pStyle w:val="ListParagraph"/>
        <w:numPr>
          <w:ilvl w:val="0"/>
          <w:numId w:val="4"/>
        </w:num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Be comfortable using social media as a communication and engagement tool</w:t>
      </w:r>
    </w:p>
    <w:p w:rsidR="00F201C1" w:rsidRPr="00413FD4" w:rsidRDefault="00F201C1" w:rsidP="006A2D32">
      <w:pPr>
        <w:pStyle w:val="ListParagraph"/>
        <w:numPr>
          <w:ilvl w:val="0"/>
          <w:numId w:val="4"/>
        </w:num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 xml:space="preserve">Be able to identify and pursue new opportunities and be self-motivated </w:t>
      </w:r>
    </w:p>
    <w:p w:rsidR="00F201C1" w:rsidRPr="00413FD4" w:rsidRDefault="00F201C1" w:rsidP="006A2D32">
      <w:pPr>
        <w:pStyle w:val="ListParagraph"/>
        <w:numPr>
          <w:ilvl w:val="0"/>
          <w:numId w:val="4"/>
        </w:numPr>
        <w:autoSpaceDE w:val="0"/>
        <w:autoSpaceDN w:val="0"/>
        <w:adjustRightInd w:val="0"/>
        <w:spacing w:after="0" w:line="240" w:lineRule="auto"/>
        <w:rPr>
          <w:rFonts w:ascii="Arial" w:hAnsi="Arial" w:cs="Arial"/>
          <w:sz w:val="20"/>
          <w:szCs w:val="20"/>
          <w:lang w:eastAsia="en-GB"/>
        </w:rPr>
      </w:pPr>
      <w:r w:rsidRPr="00413FD4">
        <w:rPr>
          <w:rFonts w:ascii="Arial" w:hAnsi="Arial" w:cs="Arial"/>
          <w:sz w:val="20"/>
          <w:szCs w:val="20"/>
          <w:lang w:eastAsia="en-GB"/>
        </w:rPr>
        <w:t>Be able to work flexibly, including outside normal office hours and occasional weekends</w:t>
      </w:r>
    </w:p>
    <w:p w:rsidR="00B7691A" w:rsidRPr="00413FD4" w:rsidRDefault="00B7691A" w:rsidP="00B7691A">
      <w:pPr>
        <w:autoSpaceDE w:val="0"/>
        <w:autoSpaceDN w:val="0"/>
        <w:adjustRightInd w:val="0"/>
        <w:spacing w:after="0" w:line="240" w:lineRule="auto"/>
        <w:rPr>
          <w:rFonts w:ascii="Arial" w:hAnsi="Arial" w:cs="Arial"/>
          <w:sz w:val="20"/>
          <w:szCs w:val="20"/>
          <w:lang w:eastAsia="en-GB"/>
        </w:rPr>
      </w:pPr>
    </w:p>
    <w:p w:rsidR="00B7691A" w:rsidRPr="00413FD4" w:rsidRDefault="00B7691A" w:rsidP="004C0980">
      <w:pPr>
        <w:autoSpaceDE w:val="0"/>
        <w:autoSpaceDN w:val="0"/>
        <w:adjustRightInd w:val="0"/>
        <w:spacing w:after="0" w:line="240" w:lineRule="auto"/>
        <w:ind w:left="720"/>
        <w:rPr>
          <w:rFonts w:ascii="Arial" w:hAnsi="Arial" w:cs="Arial"/>
          <w:sz w:val="20"/>
          <w:szCs w:val="20"/>
          <w:lang w:eastAsia="en-GB"/>
        </w:rPr>
      </w:pPr>
    </w:p>
    <w:p w:rsidR="00B7691A" w:rsidRDefault="00B7691A" w:rsidP="00B7691A">
      <w:pPr>
        <w:rPr>
          <w:rFonts w:ascii="Arial" w:hAnsi="Arial" w:cs="Arial"/>
          <w:sz w:val="20"/>
          <w:szCs w:val="20"/>
        </w:rPr>
      </w:pPr>
      <w:r w:rsidRPr="00413FD4">
        <w:rPr>
          <w:rFonts w:ascii="Arial" w:hAnsi="Arial" w:cs="Arial"/>
          <w:sz w:val="20"/>
          <w:szCs w:val="20"/>
        </w:rPr>
        <w:t xml:space="preserve">Please refer to the </w:t>
      </w:r>
      <w:r w:rsidRPr="00413FD4">
        <w:rPr>
          <w:rFonts w:ascii="Arial" w:hAnsi="Arial" w:cs="Arial"/>
          <w:b/>
          <w:bCs/>
          <w:sz w:val="20"/>
          <w:szCs w:val="20"/>
        </w:rPr>
        <w:t xml:space="preserve">Role Definition </w:t>
      </w:r>
      <w:r w:rsidR="00D37CB7">
        <w:rPr>
          <w:rFonts w:ascii="Arial" w:hAnsi="Arial" w:cs="Arial"/>
          <w:sz w:val="20"/>
          <w:szCs w:val="20"/>
        </w:rPr>
        <w:t xml:space="preserve">for further information: </w:t>
      </w:r>
    </w:p>
    <w:p w:rsidR="00D37CB7" w:rsidRDefault="00D37CB7" w:rsidP="00B7691A">
      <w:pPr>
        <w:rPr>
          <w:rFonts w:ascii="Arial" w:hAnsi="Arial" w:cs="Arial"/>
          <w:sz w:val="20"/>
          <w:szCs w:val="20"/>
        </w:rPr>
      </w:pPr>
      <w:r w:rsidRPr="00D37CB7">
        <w:rPr>
          <w:rFonts w:ascii="Arial" w:hAnsi="Arial" w:cs="Arial"/>
          <w:b/>
          <w:sz w:val="20"/>
          <w:szCs w:val="20"/>
        </w:rPr>
        <w:t>Vetting:</w:t>
      </w:r>
      <w:r>
        <w:rPr>
          <w:rFonts w:ascii="Arial" w:hAnsi="Arial" w:cs="Arial"/>
          <w:sz w:val="20"/>
          <w:szCs w:val="20"/>
        </w:rPr>
        <w:t xml:space="preserve"> Recruitment vetting (RV) – a period of three years residency in the UK is required to be eligible. </w:t>
      </w:r>
    </w:p>
    <w:p w:rsidR="00D37CB7" w:rsidRPr="00D37CB7" w:rsidRDefault="00D37CB7" w:rsidP="00B7691A">
      <w:pPr>
        <w:rPr>
          <w:rFonts w:ascii="Arial" w:hAnsi="Arial" w:cs="Arial"/>
          <w:b/>
          <w:sz w:val="20"/>
          <w:szCs w:val="20"/>
        </w:rPr>
      </w:pPr>
      <w:r w:rsidRPr="00D37CB7">
        <w:rPr>
          <w:rFonts w:ascii="Arial" w:hAnsi="Arial" w:cs="Arial"/>
          <w:b/>
          <w:sz w:val="20"/>
          <w:szCs w:val="20"/>
        </w:rPr>
        <w:t>Vacancy Contact</w:t>
      </w:r>
    </w:p>
    <w:p w:rsidR="00D37CB7" w:rsidRDefault="00D37CB7" w:rsidP="00B7691A">
      <w:pPr>
        <w:rPr>
          <w:rFonts w:ascii="Arial" w:hAnsi="Arial" w:cs="Arial"/>
          <w:sz w:val="20"/>
          <w:szCs w:val="20"/>
        </w:rPr>
      </w:pPr>
      <w:r>
        <w:rPr>
          <w:rFonts w:ascii="Arial" w:hAnsi="Arial" w:cs="Arial"/>
          <w:sz w:val="20"/>
          <w:szCs w:val="20"/>
        </w:rPr>
        <w:t xml:space="preserve">For further information please contact </w:t>
      </w:r>
      <w:bookmarkStart w:id="0" w:name="_GoBack"/>
      <w:bookmarkEnd w:id="0"/>
    </w:p>
    <w:p w:rsidR="00D37CB7" w:rsidRPr="00413FD4" w:rsidRDefault="00D37CB7" w:rsidP="00B7691A">
      <w:pPr>
        <w:rPr>
          <w:rFonts w:ascii="Arial" w:hAnsi="Arial" w:cs="Arial"/>
          <w:sz w:val="20"/>
          <w:szCs w:val="20"/>
        </w:rPr>
      </w:pPr>
    </w:p>
    <w:p w:rsidR="00B7691A" w:rsidRDefault="00B7691A" w:rsidP="00B7691A">
      <w:pPr>
        <w:rPr>
          <w:rFonts w:ascii="Arial" w:hAnsi="Arial" w:cs="Arial"/>
        </w:rPr>
      </w:pPr>
    </w:p>
    <w:p w:rsidR="00B7691A" w:rsidRDefault="00B7691A" w:rsidP="00B7691A">
      <w:pPr>
        <w:rPr>
          <w:rFonts w:ascii="Arial" w:hAnsi="Arial" w:cs="Arial"/>
        </w:rPr>
      </w:pPr>
    </w:p>
    <w:p w:rsidR="00B7691A" w:rsidRDefault="00B7691A" w:rsidP="00B7691A">
      <w:pPr>
        <w:rPr>
          <w:rFonts w:ascii="Arial" w:hAnsi="Arial" w:cs="Arial"/>
        </w:rPr>
      </w:pPr>
    </w:p>
    <w:p w:rsidR="00B7691A" w:rsidRDefault="00B7691A" w:rsidP="00B7691A">
      <w:pPr>
        <w:rPr>
          <w:rFonts w:ascii="Arial" w:hAnsi="Arial" w:cs="Arial"/>
        </w:rPr>
      </w:pPr>
    </w:p>
    <w:p w:rsidR="00B7691A" w:rsidRDefault="00B7691A" w:rsidP="00B7691A">
      <w:pPr>
        <w:rPr>
          <w:rFonts w:ascii="Arial" w:hAnsi="Arial" w:cs="Arial"/>
        </w:rPr>
      </w:pPr>
    </w:p>
    <w:p w:rsidR="00B7691A" w:rsidRDefault="00B7691A" w:rsidP="00B7691A">
      <w:pPr>
        <w:rPr>
          <w:rFonts w:ascii="Arial" w:hAnsi="Arial" w:cs="Arial"/>
        </w:rPr>
      </w:pPr>
    </w:p>
    <w:p w:rsidR="00B7691A" w:rsidRDefault="00B7691A" w:rsidP="00B7691A">
      <w:pPr>
        <w:rPr>
          <w:rFonts w:ascii="Arial" w:hAnsi="Arial" w:cs="Arial"/>
        </w:rPr>
      </w:pPr>
    </w:p>
    <w:p w:rsidR="00B7691A" w:rsidRDefault="00B7691A" w:rsidP="00B7691A">
      <w:pPr>
        <w:rPr>
          <w:rFonts w:ascii="Arial" w:hAnsi="Arial" w:cs="Arial"/>
        </w:rPr>
      </w:pPr>
    </w:p>
    <w:p w:rsidR="00B7691A" w:rsidRDefault="00B7691A" w:rsidP="00B7691A">
      <w:pPr>
        <w:rPr>
          <w:rFonts w:ascii="Arial" w:hAnsi="Arial" w:cs="Arial"/>
        </w:rPr>
      </w:pPr>
    </w:p>
    <w:p w:rsidR="00964F2B" w:rsidRDefault="00964F2B" w:rsidP="00B7691A">
      <w:pPr>
        <w:rPr>
          <w:rFonts w:ascii="Arial" w:hAnsi="Arial" w:cs="Arial"/>
        </w:rPr>
      </w:pPr>
    </w:p>
    <w:p w:rsidR="00964F2B" w:rsidRDefault="00964F2B" w:rsidP="00B7691A">
      <w:pPr>
        <w:rPr>
          <w:rFonts w:ascii="Arial" w:hAnsi="Arial" w:cs="Arial"/>
        </w:rPr>
      </w:pPr>
    </w:p>
    <w:p w:rsidR="00B7691A" w:rsidRDefault="00B7691A" w:rsidP="00B7691A">
      <w:pPr>
        <w:rPr>
          <w:rFonts w:ascii="Arial" w:hAnsi="Arial" w:cs="Arial"/>
        </w:rPr>
      </w:pPr>
    </w:p>
    <w:p w:rsidR="00B7691A" w:rsidRPr="00121D8C" w:rsidRDefault="00B7691A" w:rsidP="00B7691A">
      <w:pPr>
        <w:autoSpaceDE w:val="0"/>
        <w:autoSpaceDN w:val="0"/>
        <w:adjustRightInd w:val="0"/>
        <w:spacing w:after="0" w:line="240" w:lineRule="auto"/>
        <w:rPr>
          <w:rFonts w:ascii="Arial" w:hAnsi="Arial" w:cs="Arial"/>
          <w:b/>
          <w:bCs/>
          <w:sz w:val="24"/>
          <w:szCs w:val="24"/>
        </w:rPr>
      </w:pPr>
      <w:r w:rsidRPr="00121D8C">
        <w:rPr>
          <w:rFonts w:ascii="Arial" w:hAnsi="Arial" w:cs="Arial"/>
          <w:b/>
          <w:bCs/>
          <w:sz w:val="24"/>
          <w:szCs w:val="24"/>
        </w:rPr>
        <w:t>Role Definition</w:t>
      </w:r>
    </w:p>
    <w:p w:rsidR="00B7691A" w:rsidRPr="00121D8C" w:rsidRDefault="00B7691A" w:rsidP="00B7691A">
      <w:pPr>
        <w:rPr>
          <w:rFonts w:ascii="Arial" w:hAnsi="Arial" w:cs="Arial"/>
        </w:rPr>
      </w:pPr>
    </w:p>
    <w:p w:rsidR="00B7691A" w:rsidRPr="00121D8C" w:rsidRDefault="00B7691A" w:rsidP="00B7691A">
      <w:pPr>
        <w:rPr>
          <w:rFonts w:ascii="Arial" w:hAnsi="Arial" w:cs="Arial"/>
        </w:rPr>
      </w:pPr>
      <w:r w:rsidRPr="00121D8C">
        <w:rPr>
          <w:rFonts w:ascii="Arial" w:hAnsi="Arial" w:cs="Arial"/>
          <w:b/>
        </w:rPr>
        <w:t xml:space="preserve">Line Manager: </w:t>
      </w:r>
      <w:r w:rsidRPr="00121D8C">
        <w:rPr>
          <w:rFonts w:ascii="Arial" w:hAnsi="Arial" w:cs="Arial"/>
        </w:rPr>
        <w:t xml:space="preserve"> </w:t>
      </w:r>
      <w:r w:rsidR="00F201C1">
        <w:rPr>
          <w:rFonts w:ascii="Arial" w:hAnsi="Arial" w:cs="Arial"/>
        </w:rPr>
        <w:t>Service Manager</w:t>
      </w:r>
      <w:r w:rsidR="004C0980">
        <w:rPr>
          <w:rFonts w:ascii="Arial" w:hAnsi="Arial" w:cs="Arial"/>
        </w:rPr>
        <w:t xml:space="preserve"> </w:t>
      </w:r>
    </w:p>
    <w:p w:rsidR="00B7691A" w:rsidRDefault="00B7691A" w:rsidP="00B7691A">
      <w:pPr>
        <w:rPr>
          <w:rFonts w:ascii="Arial" w:hAnsi="Arial" w:cs="Arial"/>
        </w:rPr>
      </w:pPr>
      <w:r w:rsidRPr="00121D8C">
        <w:rPr>
          <w:rFonts w:ascii="Arial" w:hAnsi="Arial" w:cs="Arial"/>
          <w:b/>
        </w:rPr>
        <w:t>Staff Responsibilities:</w:t>
      </w:r>
      <w:r w:rsidRPr="00121D8C">
        <w:rPr>
          <w:rFonts w:ascii="Arial" w:hAnsi="Arial" w:cs="Arial"/>
        </w:rPr>
        <w:t xml:space="preserve">  </w:t>
      </w:r>
      <w:r w:rsidR="004C0980">
        <w:rPr>
          <w:rFonts w:ascii="Arial" w:hAnsi="Arial" w:cs="Arial"/>
        </w:rPr>
        <w:t xml:space="preserve">Not Applicable </w:t>
      </w:r>
    </w:p>
    <w:p w:rsidR="004C0980" w:rsidRPr="004C0980" w:rsidRDefault="00B7691A" w:rsidP="004C0980">
      <w:pPr>
        <w:spacing w:after="0" w:line="240" w:lineRule="auto"/>
        <w:rPr>
          <w:sz w:val="24"/>
          <w:szCs w:val="24"/>
        </w:rPr>
      </w:pPr>
      <w:r w:rsidRPr="004C0980">
        <w:rPr>
          <w:rFonts w:ascii="Arial" w:hAnsi="Arial" w:cs="Arial"/>
          <w:b/>
        </w:rPr>
        <w:t>Purpose:</w:t>
      </w:r>
      <w:r w:rsidRPr="008C1E5B">
        <w:rPr>
          <w:rFonts w:ascii="Arial" w:hAnsi="Arial" w:cs="Arial"/>
        </w:rPr>
        <w:t xml:space="preserve"> </w:t>
      </w:r>
      <w:r w:rsidR="004C0980" w:rsidRPr="008C1E5B">
        <w:rPr>
          <w:rFonts w:ascii="Arial" w:hAnsi="Arial" w:cs="Arial"/>
        </w:rPr>
        <w:t>To s</w:t>
      </w:r>
      <w:r w:rsidR="00F201C1">
        <w:rPr>
          <w:rFonts w:ascii="Arial" w:hAnsi="Arial" w:cs="Arial"/>
        </w:rPr>
        <w:t xml:space="preserve">upport the work of Victims First </w:t>
      </w:r>
      <w:r w:rsidR="006D1908">
        <w:rPr>
          <w:rFonts w:ascii="Arial" w:hAnsi="Arial" w:cs="Arial"/>
        </w:rPr>
        <w:t>Northumbria</w:t>
      </w:r>
      <w:r w:rsidR="00F201C1">
        <w:rPr>
          <w:rFonts w:ascii="Arial" w:hAnsi="Arial" w:cs="Arial"/>
        </w:rPr>
        <w:t xml:space="preserve"> by </w:t>
      </w:r>
      <w:r w:rsidR="006D1908">
        <w:rPr>
          <w:rFonts w:ascii="Arial" w:hAnsi="Arial" w:cs="Arial"/>
        </w:rPr>
        <w:t>identifying</w:t>
      </w:r>
      <w:r w:rsidR="00F201C1">
        <w:rPr>
          <w:rFonts w:ascii="Arial" w:hAnsi="Arial" w:cs="Arial"/>
        </w:rPr>
        <w:t xml:space="preserve"> and generatin</w:t>
      </w:r>
      <w:r w:rsidR="006D1908">
        <w:rPr>
          <w:rFonts w:ascii="Arial" w:hAnsi="Arial" w:cs="Arial"/>
        </w:rPr>
        <w:t xml:space="preserve">g income from a wide range of funding sources through bid writing and coordination of fundraising activities. </w:t>
      </w:r>
    </w:p>
    <w:p w:rsidR="00B7691A" w:rsidRDefault="00B7691A" w:rsidP="00B7691A">
      <w:pPr>
        <w:autoSpaceDE w:val="0"/>
        <w:autoSpaceDN w:val="0"/>
        <w:adjustRightInd w:val="0"/>
        <w:spacing w:after="0" w:line="240" w:lineRule="auto"/>
        <w:rPr>
          <w:rFonts w:ascii="Arial" w:hAnsi="Arial" w:cs="Arial"/>
          <w:b/>
          <w:bCs/>
        </w:rPr>
      </w:pPr>
    </w:p>
    <w:p w:rsidR="00B7691A" w:rsidRDefault="00B7691A" w:rsidP="00B7691A">
      <w:pPr>
        <w:autoSpaceDE w:val="0"/>
        <w:autoSpaceDN w:val="0"/>
        <w:adjustRightInd w:val="0"/>
        <w:spacing w:after="0" w:line="240" w:lineRule="auto"/>
        <w:rPr>
          <w:rFonts w:ascii="Arial" w:hAnsi="Arial" w:cs="Arial"/>
          <w:b/>
          <w:bCs/>
        </w:rPr>
      </w:pPr>
    </w:p>
    <w:p w:rsidR="00B7691A" w:rsidRPr="00121D8C" w:rsidRDefault="00B7691A" w:rsidP="00B7691A">
      <w:pPr>
        <w:autoSpaceDE w:val="0"/>
        <w:autoSpaceDN w:val="0"/>
        <w:adjustRightInd w:val="0"/>
        <w:spacing w:after="0" w:line="240" w:lineRule="auto"/>
        <w:rPr>
          <w:rFonts w:ascii="Arial" w:hAnsi="Arial" w:cs="Arial"/>
          <w:b/>
          <w:bCs/>
        </w:rPr>
      </w:pPr>
      <w:r w:rsidRPr="00121D8C">
        <w:rPr>
          <w:rFonts w:ascii="Arial" w:hAnsi="Arial" w:cs="Arial"/>
          <w:b/>
          <w:bCs/>
        </w:rPr>
        <w:t>Key Responsibilities:</w:t>
      </w:r>
    </w:p>
    <w:p w:rsidR="00B7691A" w:rsidRPr="00121D8C" w:rsidRDefault="00B7691A" w:rsidP="00B7691A">
      <w:pPr>
        <w:autoSpaceDE w:val="0"/>
        <w:autoSpaceDN w:val="0"/>
        <w:adjustRightInd w:val="0"/>
        <w:spacing w:after="0" w:line="240" w:lineRule="auto"/>
        <w:rPr>
          <w:rFonts w:ascii="Arial" w:hAnsi="Arial" w:cs="Arial"/>
        </w:rPr>
      </w:pPr>
    </w:p>
    <w:p w:rsidR="00B7691A" w:rsidRDefault="006D1908" w:rsidP="006D1908">
      <w:pPr>
        <w:pStyle w:val="ListParagraph"/>
        <w:numPr>
          <w:ilvl w:val="0"/>
          <w:numId w:val="7"/>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 xml:space="preserve">To ensure that objectives are met in line with the Victims First Fundraising and Income Strategy specifically relating to obtaining: </w:t>
      </w:r>
    </w:p>
    <w:p w:rsidR="006D1908" w:rsidRDefault="006D1908" w:rsidP="006D1908">
      <w:pPr>
        <w:pStyle w:val="ListParagraph"/>
        <w:numPr>
          <w:ilvl w:val="0"/>
          <w:numId w:val="8"/>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 xml:space="preserve">Community Fundraising </w:t>
      </w:r>
    </w:p>
    <w:p w:rsidR="006D1908" w:rsidRDefault="006D1908" w:rsidP="006D1908">
      <w:pPr>
        <w:pStyle w:val="ListParagraph"/>
        <w:numPr>
          <w:ilvl w:val="0"/>
          <w:numId w:val="8"/>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 xml:space="preserve">Individual Giving </w:t>
      </w:r>
    </w:p>
    <w:p w:rsidR="006D1908" w:rsidRDefault="006D1908" w:rsidP="006D1908">
      <w:pPr>
        <w:pStyle w:val="ListParagraph"/>
        <w:numPr>
          <w:ilvl w:val="0"/>
          <w:numId w:val="8"/>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 xml:space="preserve">Corporate Sponsorship </w:t>
      </w:r>
    </w:p>
    <w:p w:rsidR="006D1908" w:rsidRDefault="00F32482" w:rsidP="006D1908">
      <w:pPr>
        <w:pStyle w:val="ListParagraph"/>
        <w:numPr>
          <w:ilvl w:val="0"/>
          <w:numId w:val="8"/>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 xml:space="preserve">Income bids to identified funders </w:t>
      </w:r>
    </w:p>
    <w:p w:rsidR="00F32482" w:rsidRDefault="00F32482" w:rsidP="00F32482">
      <w:pPr>
        <w:autoSpaceDE w:val="0"/>
        <w:autoSpaceDN w:val="0"/>
        <w:adjustRightInd w:val="0"/>
        <w:spacing w:after="0" w:line="240" w:lineRule="atLeast"/>
        <w:rPr>
          <w:rFonts w:ascii="Arial" w:hAnsi="Arial" w:cs="Arial"/>
          <w:color w:val="000000"/>
          <w:lang w:eastAsia="en-GB"/>
        </w:rPr>
      </w:pPr>
    </w:p>
    <w:p w:rsidR="00F32482" w:rsidRDefault="00F32482" w:rsidP="00F32482">
      <w:pPr>
        <w:pStyle w:val="ListParagraph"/>
        <w:numPr>
          <w:ilvl w:val="0"/>
          <w:numId w:val="7"/>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 xml:space="preserve">To identify opportunities for new funding initiatives </w:t>
      </w:r>
      <w:r w:rsidR="00E0103C">
        <w:rPr>
          <w:rFonts w:ascii="Arial" w:hAnsi="Arial" w:cs="Arial"/>
          <w:color w:val="000000"/>
          <w:lang w:eastAsia="en-GB"/>
        </w:rPr>
        <w:t>and opportunities and work with the wider team to develop them</w:t>
      </w:r>
      <w:r w:rsidR="00442730">
        <w:rPr>
          <w:rFonts w:ascii="Arial" w:hAnsi="Arial" w:cs="Arial"/>
          <w:color w:val="000000"/>
          <w:lang w:eastAsia="en-GB"/>
        </w:rPr>
        <w:t xml:space="preserve">. </w:t>
      </w:r>
    </w:p>
    <w:p w:rsidR="00442730" w:rsidRDefault="00442730" w:rsidP="00442730">
      <w:pPr>
        <w:pStyle w:val="ListParagraph"/>
        <w:autoSpaceDE w:val="0"/>
        <w:autoSpaceDN w:val="0"/>
        <w:adjustRightInd w:val="0"/>
        <w:spacing w:after="0" w:line="240" w:lineRule="atLeast"/>
        <w:ind w:left="360"/>
        <w:rPr>
          <w:rFonts w:ascii="Arial" w:hAnsi="Arial" w:cs="Arial"/>
          <w:color w:val="000000"/>
          <w:lang w:eastAsia="en-GB"/>
        </w:rPr>
      </w:pPr>
    </w:p>
    <w:p w:rsidR="00442730" w:rsidRDefault="00442730" w:rsidP="00F32482">
      <w:pPr>
        <w:pStyle w:val="ListParagraph"/>
        <w:numPr>
          <w:ilvl w:val="0"/>
          <w:numId w:val="7"/>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 xml:space="preserve">To lead and coordinate fundraising events to ensure fundraising targets are met </w:t>
      </w:r>
    </w:p>
    <w:p w:rsidR="00442730" w:rsidRPr="00442730" w:rsidRDefault="00442730" w:rsidP="00442730">
      <w:pPr>
        <w:pStyle w:val="ListParagraph"/>
        <w:rPr>
          <w:rFonts w:ascii="Arial" w:hAnsi="Arial" w:cs="Arial"/>
          <w:color w:val="000000"/>
          <w:lang w:eastAsia="en-GB"/>
        </w:rPr>
      </w:pPr>
    </w:p>
    <w:p w:rsidR="00442730" w:rsidRDefault="00442730" w:rsidP="00442730">
      <w:pPr>
        <w:pStyle w:val="ListParagraph"/>
        <w:autoSpaceDE w:val="0"/>
        <w:autoSpaceDN w:val="0"/>
        <w:adjustRightInd w:val="0"/>
        <w:spacing w:after="0" w:line="240" w:lineRule="atLeast"/>
        <w:ind w:left="360"/>
        <w:rPr>
          <w:rFonts w:ascii="Arial" w:hAnsi="Arial" w:cs="Arial"/>
          <w:color w:val="000000"/>
          <w:lang w:eastAsia="en-GB"/>
        </w:rPr>
      </w:pPr>
    </w:p>
    <w:p w:rsidR="00442730" w:rsidRDefault="00442730" w:rsidP="00F32482">
      <w:pPr>
        <w:pStyle w:val="ListParagraph"/>
        <w:numPr>
          <w:ilvl w:val="0"/>
          <w:numId w:val="7"/>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To develop and build part</w:t>
      </w:r>
      <w:r w:rsidR="00AE1B75">
        <w:rPr>
          <w:rFonts w:ascii="Arial" w:hAnsi="Arial" w:cs="Arial"/>
          <w:color w:val="000000"/>
          <w:lang w:eastAsia="en-GB"/>
        </w:rPr>
        <w:t>nership working with other local</w:t>
      </w:r>
      <w:r>
        <w:rPr>
          <w:rFonts w:ascii="Arial" w:hAnsi="Arial" w:cs="Arial"/>
          <w:color w:val="000000"/>
          <w:lang w:eastAsia="en-GB"/>
        </w:rPr>
        <w:t xml:space="preserve"> servi</w:t>
      </w:r>
      <w:r w:rsidR="00AE1B75">
        <w:rPr>
          <w:rFonts w:ascii="Arial" w:hAnsi="Arial" w:cs="Arial"/>
          <w:color w:val="000000"/>
          <w:lang w:eastAsia="en-GB"/>
        </w:rPr>
        <w:t xml:space="preserve">ces </w:t>
      </w:r>
      <w:r w:rsidR="0057616C">
        <w:rPr>
          <w:rFonts w:ascii="Arial" w:hAnsi="Arial" w:cs="Arial"/>
          <w:color w:val="000000"/>
          <w:lang w:eastAsia="en-GB"/>
        </w:rPr>
        <w:t xml:space="preserve">to secure joint funding opportunities by identifying and researching potential leads and networking with similar services and organisations. </w:t>
      </w:r>
    </w:p>
    <w:p w:rsidR="0057616C" w:rsidRDefault="0057616C" w:rsidP="0057616C">
      <w:pPr>
        <w:pStyle w:val="ListParagraph"/>
        <w:autoSpaceDE w:val="0"/>
        <w:autoSpaceDN w:val="0"/>
        <w:adjustRightInd w:val="0"/>
        <w:spacing w:after="0" w:line="240" w:lineRule="atLeast"/>
        <w:ind w:left="360"/>
        <w:rPr>
          <w:rFonts w:ascii="Arial" w:hAnsi="Arial" w:cs="Arial"/>
          <w:color w:val="000000"/>
          <w:lang w:eastAsia="en-GB"/>
        </w:rPr>
      </w:pPr>
    </w:p>
    <w:p w:rsidR="0057616C" w:rsidRDefault="0057616C" w:rsidP="0057616C">
      <w:pPr>
        <w:pStyle w:val="ListParagraph"/>
        <w:numPr>
          <w:ilvl w:val="0"/>
          <w:numId w:val="7"/>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 xml:space="preserve">To carry out presentations, attend meetings and networking opportunities as appropriate to increase and maximise on fundraising opportunities. </w:t>
      </w:r>
    </w:p>
    <w:p w:rsidR="00AC77C0" w:rsidRPr="00AC77C0" w:rsidRDefault="00AC77C0" w:rsidP="00AC77C0">
      <w:pPr>
        <w:pStyle w:val="ListParagraph"/>
        <w:rPr>
          <w:rFonts w:ascii="Arial" w:hAnsi="Arial" w:cs="Arial"/>
          <w:color w:val="000000"/>
          <w:lang w:eastAsia="en-GB"/>
        </w:rPr>
      </w:pPr>
    </w:p>
    <w:p w:rsidR="00AC77C0" w:rsidRDefault="00AC77C0" w:rsidP="00AC77C0">
      <w:pPr>
        <w:pStyle w:val="ListParagraph"/>
        <w:numPr>
          <w:ilvl w:val="0"/>
          <w:numId w:val="7"/>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To lead on the development of all best practice processes and tools relati</w:t>
      </w:r>
      <w:r w:rsidR="00964F2B">
        <w:rPr>
          <w:rFonts w:ascii="Arial" w:hAnsi="Arial" w:cs="Arial"/>
          <w:color w:val="000000"/>
          <w:lang w:eastAsia="en-GB"/>
        </w:rPr>
        <w:t xml:space="preserve">ng to fundraising activities. </w:t>
      </w:r>
    </w:p>
    <w:p w:rsidR="00964F2B" w:rsidRPr="00964F2B" w:rsidRDefault="00964F2B" w:rsidP="00964F2B">
      <w:pPr>
        <w:pStyle w:val="ListParagraph"/>
        <w:rPr>
          <w:rFonts w:ascii="Arial" w:hAnsi="Arial" w:cs="Arial"/>
          <w:color w:val="000000"/>
          <w:lang w:eastAsia="en-GB"/>
        </w:rPr>
      </w:pPr>
    </w:p>
    <w:p w:rsidR="00964F2B" w:rsidRDefault="00964F2B" w:rsidP="00AC77C0">
      <w:pPr>
        <w:pStyle w:val="ListParagraph"/>
        <w:numPr>
          <w:ilvl w:val="0"/>
          <w:numId w:val="7"/>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 xml:space="preserve">Regularly review promotion of all activities to ensure new target markets are identified and explored. </w:t>
      </w:r>
    </w:p>
    <w:p w:rsidR="00964F2B" w:rsidRPr="00964F2B" w:rsidRDefault="00964F2B" w:rsidP="00964F2B">
      <w:pPr>
        <w:pStyle w:val="ListParagraph"/>
        <w:rPr>
          <w:rFonts w:ascii="Arial" w:hAnsi="Arial" w:cs="Arial"/>
          <w:color w:val="000000"/>
          <w:lang w:eastAsia="en-GB"/>
        </w:rPr>
      </w:pPr>
    </w:p>
    <w:p w:rsidR="00964F2B" w:rsidRPr="00AC77C0" w:rsidRDefault="00964F2B" w:rsidP="00AC77C0">
      <w:pPr>
        <w:pStyle w:val="ListParagraph"/>
        <w:numPr>
          <w:ilvl w:val="0"/>
          <w:numId w:val="7"/>
        </w:numPr>
        <w:autoSpaceDE w:val="0"/>
        <w:autoSpaceDN w:val="0"/>
        <w:adjustRightInd w:val="0"/>
        <w:spacing w:after="0" w:line="240" w:lineRule="atLeast"/>
        <w:rPr>
          <w:rFonts w:ascii="Arial" w:hAnsi="Arial" w:cs="Arial"/>
          <w:color w:val="000000"/>
          <w:lang w:eastAsia="en-GB"/>
        </w:rPr>
      </w:pPr>
      <w:r>
        <w:rPr>
          <w:rFonts w:ascii="Arial" w:hAnsi="Arial" w:cs="Arial"/>
          <w:color w:val="000000"/>
          <w:lang w:eastAsia="en-GB"/>
        </w:rPr>
        <w:t xml:space="preserve">Assist with raising charity profile and increase public awareness through identifying opportunities for press and media coverage. </w:t>
      </w:r>
    </w:p>
    <w:p w:rsidR="00F32482" w:rsidRPr="00F32482" w:rsidRDefault="00F32482" w:rsidP="00F32482">
      <w:pPr>
        <w:autoSpaceDE w:val="0"/>
        <w:autoSpaceDN w:val="0"/>
        <w:adjustRightInd w:val="0"/>
        <w:spacing w:after="0" w:line="240" w:lineRule="atLeast"/>
        <w:rPr>
          <w:rFonts w:ascii="Arial" w:hAnsi="Arial" w:cs="Arial"/>
          <w:color w:val="000000"/>
          <w:lang w:eastAsia="en-GB"/>
        </w:rPr>
      </w:pPr>
    </w:p>
    <w:p w:rsidR="00B7691A" w:rsidRPr="007E3EB5" w:rsidRDefault="00B7691A" w:rsidP="00B7691A">
      <w:pPr>
        <w:autoSpaceDE w:val="0"/>
        <w:autoSpaceDN w:val="0"/>
        <w:adjustRightInd w:val="0"/>
        <w:spacing w:after="0" w:line="240" w:lineRule="atLeast"/>
        <w:ind w:left="720"/>
        <w:rPr>
          <w:rFonts w:ascii="Arial" w:hAnsi="Arial" w:cs="Arial"/>
          <w:color w:val="000000"/>
          <w:lang w:eastAsia="en-GB"/>
        </w:rPr>
      </w:pPr>
    </w:p>
    <w:p w:rsidR="00B7691A" w:rsidRDefault="00B7691A" w:rsidP="00B7691A">
      <w:pPr>
        <w:rPr>
          <w:rFonts w:ascii="Arial" w:hAnsi="Arial" w:cs="Arial"/>
        </w:rPr>
      </w:pPr>
      <w:r w:rsidRPr="00121D8C">
        <w:rPr>
          <w:rFonts w:ascii="Arial" w:hAnsi="Arial" w:cs="Arial"/>
          <w:i/>
        </w:rPr>
        <w:t xml:space="preserve">The </w:t>
      </w:r>
      <w:proofErr w:type="spellStart"/>
      <w:r w:rsidRPr="00121D8C">
        <w:rPr>
          <w:rFonts w:ascii="Arial" w:hAnsi="Arial" w:cs="Arial"/>
          <w:i/>
        </w:rPr>
        <w:t>postholder</w:t>
      </w:r>
      <w:proofErr w:type="spellEnd"/>
      <w:r w:rsidRPr="00121D8C">
        <w:rPr>
          <w:rFonts w:ascii="Arial" w:hAnsi="Arial" w:cs="Arial"/>
          <w:i/>
        </w:rPr>
        <w:t xml:space="preserve"> may be required to undertake such other responsibilities as are reasonably commensurate with the grade of the post.</w:t>
      </w:r>
      <w:r w:rsidRPr="00121D8C">
        <w:rPr>
          <w:rFonts w:ascii="Arial" w:hAnsi="Arial" w:cs="Arial"/>
        </w:rPr>
        <w:t xml:space="preserve"> </w:t>
      </w:r>
    </w:p>
    <w:p w:rsidR="00B7691A" w:rsidRDefault="00B7691A" w:rsidP="00B7691A">
      <w:pPr>
        <w:rPr>
          <w:rFonts w:ascii="Arial" w:hAnsi="Arial" w:cs="Arial"/>
        </w:rPr>
      </w:pPr>
    </w:p>
    <w:p w:rsidR="00B7691A" w:rsidRPr="00E7547B" w:rsidRDefault="00B7691A" w:rsidP="00B7691A">
      <w:pPr>
        <w:jc w:val="center"/>
        <w:rPr>
          <w:rFonts w:ascii="Arial" w:hAnsi="Arial" w:cs="Arial"/>
        </w:rPr>
      </w:pPr>
    </w:p>
    <w:p w:rsidR="0029642D" w:rsidRDefault="0029642D"/>
    <w:sectPr w:rsidR="0029642D" w:rsidSect="00AB14FA">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15B"/>
    <w:multiLevelType w:val="hybridMultilevel"/>
    <w:tmpl w:val="ED72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018B4"/>
    <w:multiLevelType w:val="hybridMultilevel"/>
    <w:tmpl w:val="BB32F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97B38"/>
    <w:multiLevelType w:val="hybridMultilevel"/>
    <w:tmpl w:val="D0247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CE66FF"/>
    <w:multiLevelType w:val="hybridMultilevel"/>
    <w:tmpl w:val="0B2E5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7F330D6"/>
    <w:multiLevelType w:val="hybridMultilevel"/>
    <w:tmpl w:val="75FA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6C6220"/>
    <w:multiLevelType w:val="hybridMultilevel"/>
    <w:tmpl w:val="70FE3772"/>
    <w:lvl w:ilvl="0" w:tplc="CF1880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8407FF"/>
    <w:multiLevelType w:val="hybridMultilevel"/>
    <w:tmpl w:val="CAA6F9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A030EA9"/>
    <w:multiLevelType w:val="hybridMultilevel"/>
    <w:tmpl w:val="160C3E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1A"/>
    <w:rsid w:val="000D3A0A"/>
    <w:rsid w:val="001657E9"/>
    <w:rsid w:val="00265B09"/>
    <w:rsid w:val="0029642D"/>
    <w:rsid w:val="00413FD4"/>
    <w:rsid w:val="00442730"/>
    <w:rsid w:val="004C0980"/>
    <w:rsid w:val="00507668"/>
    <w:rsid w:val="0057616C"/>
    <w:rsid w:val="006A2D32"/>
    <w:rsid w:val="006D1908"/>
    <w:rsid w:val="00794A8E"/>
    <w:rsid w:val="008C1E5B"/>
    <w:rsid w:val="00964F2B"/>
    <w:rsid w:val="00AC77C0"/>
    <w:rsid w:val="00AE1B75"/>
    <w:rsid w:val="00B7691A"/>
    <w:rsid w:val="00D37CB7"/>
    <w:rsid w:val="00E0103C"/>
    <w:rsid w:val="00F201C1"/>
    <w:rsid w:val="00F32482"/>
    <w:rsid w:val="00F6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D32"/>
    <w:pPr>
      <w:ind w:left="720"/>
      <w:contextualSpacing/>
    </w:pPr>
  </w:style>
  <w:style w:type="character" w:styleId="Strong">
    <w:name w:val="Strong"/>
    <w:basedOn w:val="DefaultParagraphFont"/>
    <w:uiPriority w:val="22"/>
    <w:qFormat/>
    <w:rsid w:val="00413F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D32"/>
    <w:pPr>
      <w:ind w:left="720"/>
      <w:contextualSpacing/>
    </w:pPr>
  </w:style>
  <w:style w:type="character" w:styleId="Strong">
    <w:name w:val="Strong"/>
    <w:basedOn w:val="DefaultParagraphFont"/>
    <w:uiPriority w:val="22"/>
    <w:qFormat/>
    <w:rsid w:val="00413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06136">
      <w:bodyDiv w:val="1"/>
      <w:marLeft w:val="0"/>
      <w:marRight w:val="0"/>
      <w:marTop w:val="0"/>
      <w:marBottom w:val="0"/>
      <w:divBdr>
        <w:top w:val="none" w:sz="0" w:space="0" w:color="auto"/>
        <w:left w:val="none" w:sz="0" w:space="0" w:color="auto"/>
        <w:bottom w:val="none" w:sz="0" w:space="0" w:color="auto"/>
        <w:right w:val="none" w:sz="0" w:space="0" w:color="auto"/>
      </w:divBdr>
    </w:div>
    <w:div w:id="20476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Hardman 4871</dc:creator>
  <cp:lastModifiedBy>David Tuthill 4433</cp:lastModifiedBy>
  <cp:revision>2</cp:revision>
  <dcterms:created xsi:type="dcterms:W3CDTF">2017-08-14T16:04:00Z</dcterms:created>
  <dcterms:modified xsi:type="dcterms:W3CDTF">2017-08-14T16:04:00Z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1189859903</vt:i4>
  </property>
  <property fmtid="{D5CDD505-2E9C-101B-9397-08002B2CF9AE}" pid="3" name="_NewReviewCycle">
    <vt:lpwstr/>
  </property>
  <property fmtid="{D5CDD505-2E9C-101B-9397-08002B2CF9AE}" pid="4" name="_EmailSubject">
    <vt:lpwstr>Bid Writer and Fundraising Coordinator</vt:lpwstr>
  </property>
  <property fmtid="{D5CDD505-2E9C-101B-9397-08002B2CF9AE}" pid="5" name="_AuthorEmail">
    <vt:lpwstr>Jemma.Barker.4586@northumbria.pnn.police.uk</vt:lpwstr>
  </property>
  <property fmtid="{D5CDD505-2E9C-101B-9397-08002B2CF9AE}" pid="6" name="_AuthorEmailDisplayName">
    <vt:lpwstr>Jemma Barker 4586</vt:lpwstr>
  </property>
  <property fmtid="{D5CDD505-2E9C-101B-9397-08002B2CF9AE}" pid="7" name="_PreviousAdHocReviewCycleID">
    <vt:i4>1410703670</vt:i4>
  </property>
  <property fmtid="{D5CDD505-2E9C-101B-9397-08002B2CF9AE}" pid="8" name="_ReviewingToolsShownOnce">
    <vt:lpwstr/>
  </property>
</Properties>
</file>