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DB" w:rsidRPr="00BE57A6" w:rsidRDefault="00967030" w:rsidP="006902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en-GB"/>
        </w:rPr>
        <w:t xml:space="preserve">BRC </w:t>
      </w:r>
      <w:r w:rsidR="006902DB">
        <w:rPr>
          <w:rFonts w:ascii="Tahoma" w:eastAsia="Times New Roman" w:hAnsi="Tahoma" w:cs="Tahoma"/>
          <w:b/>
          <w:bCs/>
          <w:sz w:val="20"/>
          <w:szCs w:val="20"/>
          <w:lang w:eastAsia="en-GB"/>
        </w:rPr>
        <w:t xml:space="preserve">Data </w:t>
      </w:r>
      <w:r w:rsidR="00DB06B1">
        <w:rPr>
          <w:rFonts w:ascii="Tahoma" w:eastAsia="Times New Roman" w:hAnsi="Tahoma" w:cs="Tahoma"/>
          <w:b/>
          <w:bCs/>
          <w:sz w:val="20"/>
          <w:szCs w:val="20"/>
          <w:lang w:eastAsia="en-GB"/>
        </w:rPr>
        <w:t>Scientist</w:t>
      </w:r>
    </w:p>
    <w:p w:rsidR="006902DB" w:rsidRPr="00BE57A6" w:rsidRDefault="007B4CA2" w:rsidP="006902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pict>
          <v:rect id="_x0000_i1025" style="width:0;height:1.5pt" o:hralign="center" o:hrstd="t" o:hrnoshade="t" o:hr="t" fillcolor="#00008b" stroked="f"/>
        </w:pict>
      </w:r>
    </w:p>
    <w:p w:rsidR="006902DB" w:rsidRPr="00BE57A6" w:rsidRDefault="006902DB" w:rsidP="006902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6902DB" w:rsidRPr="00BE57A6" w:rsidTr="00EA396F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DB" w:rsidRPr="00BE57A6" w:rsidRDefault="006902DB" w:rsidP="00350B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BE57A6"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  <w:t>Police Staff</w:t>
            </w:r>
            <w:r w:rsidRPr="00BE57A6">
              <w:rPr>
                <w:rFonts w:eastAsia="Times New Roman" w:cstheme="minorHAnsi"/>
                <w:sz w:val="24"/>
                <w:szCs w:val="24"/>
                <w:lang w:eastAsia="en-GB"/>
              </w:rPr>
              <w:br/>
            </w:r>
            <w:r w:rsidR="00967030">
              <w:rPr>
                <w:rFonts w:eastAsia="Times New Roman" w:cstheme="minorHAnsi"/>
                <w:b/>
                <w:bCs/>
                <w:sz w:val="36"/>
                <w:szCs w:val="36"/>
                <w:u w:val="single"/>
                <w:lang w:eastAsia="en-GB"/>
              </w:rPr>
              <w:t xml:space="preserve">BRC </w:t>
            </w:r>
            <w:r w:rsidRPr="00964C84">
              <w:rPr>
                <w:rFonts w:eastAsia="Times New Roman" w:cstheme="minorHAnsi"/>
                <w:b/>
                <w:bCs/>
                <w:sz w:val="36"/>
                <w:szCs w:val="36"/>
                <w:u w:val="single"/>
                <w:lang w:eastAsia="en-GB"/>
              </w:rPr>
              <w:t xml:space="preserve">Data </w:t>
            </w:r>
            <w:r w:rsidR="00350BDB">
              <w:rPr>
                <w:rFonts w:eastAsia="Times New Roman" w:cstheme="minorHAnsi"/>
                <w:b/>
                <w:bCs/>
                <w:sz w:val="36"/>
                <w:szCs w:val="36"/>
                <w:u w:val="single"/>
                <w:lang w:eastAsia="en-GB"/>
              </w:rPr>
              <w:t>Scientist</w:t>
            </w:r>
            <w:r w:rsidRPr="00BE57A6">
              <w:rPr>
                <w:rFonts w:eastAsia="Times New Roman" w:cstheme="minorHAnsi"/>
                <w:sz w:val="24"/>
                <w:szCs w:val="24"/>
                <w:lang w:eastAsia="en-GB"/>
              </w:rPr>
              <w:br/>
            </w:r>
            <w:r w:rsidRPr="00BE57A6"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  <w:t>Information &amp; Communication Technologies Department</w:t>
            </w:r>
            <w:r w:rsidRPr="00BE57A6">
              <w:rPr>
                <w:rFonts w:eastAsia="Times New Roman" w:cstheme="minorHAnsi"/>
                <w:sz w:val="24"/>
                <w:szCs w:val="24"/>
                <w:lang w:eastAsia="en-GB"/>
              </w:rPr>
              <w:br/>
            </w:r>
            <w:r w:rsidRPr="00BE57A6">
              <w:rPr>
                <w:rFonts w:eastAsia="Times New Roman" w:cstheme="minorHAnsi"/>
                <w:b/>
                <w:bCs/>
                <w:sz w:val="36"/>
                <w:szCs w:val="36"/>
                <w:u w:val="single"/>
                <w:lang w:eastAsia="en-GB"/>
              </w:rPr>
              <w:t>Role Definition:</w:t>
            </w:r>
            <w:r w:rsidR="002970C0">
              <w:rPr>
                <w:rFonts w:eastAsia="Times New Roman" w:cstheme="minorHAnsi"/>
                <w:b/>
                <w:bCs/>
                <w:sz w:val="36"/>
                <w:szCs w:val="36"/>
                <w:u w:val="single"/>
                <w:lang w:eastAsia="en-GB"/>
              </w:rPr>
              <w:t xml:space="preserve"> </w:t>
            </w:r>
            <w:r w:rsidR="007B4CA2">
              <w:rPr>
                <w:rFonts w:eastAsia="Times New Roman" w:cstheme="minorHAnsi"/>
                <w:b/>
                <w:bCs/>
                <w:sz w:val="36"/>
                <w:szCs w:val="36"/>
                <w:u w:val="single"/>
                <w:lang w:eastAsia="en-GB"/>
              </w:rPr>
              <w:t>20825</w:t>
            </w:r>
          </w:p>
        </w:tc>
      </w:tr>
    </w:tbl>
    <w:p w:rsidR="006902DB" w:rsidRPr="00BE3276" w:rsidRDefault="006902DB" w:rsidP="006902DB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BE57A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BE3276">
        <w:rPr>
          <w:rFonts w:eastAsia="Times New Roman" w:cstheme="minorHAnsi"/>
          <w:b/>
          <w:bCs/>
          <w:sz w:val="36"/>
          <w:szCs w:val="36"/>
          <w:lang w:eastAsia="en-GB"/>
        </w:rPr>
        <w:t>ROLE DEFINITION</w:t>
      </w:r>
    </w:p>
    <w:p w:rsidR="006902DB" w:rsidRPr="00BE57A6" w:rsidRDefault="006902DB" w:rsidP="006902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6902DB" w:rsidRPr="00BE57A6" w:rsidRDefault="006902DB" w:rsidP="00690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BE57A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2662"/>
        <w:gridCol w:w="164"/>
        <w:gridCol w:w="1456"/>
        <w:gridCol w:w="3201"/>
      </w:tblGrid>
      <w:tr w:rsidR="006902DB" w:rsidRPr="00BE57A6" w:rsidTr="00253274">
        <w:trPr>
          <w:tblCellSpacing w:w="15" w:type="dxa"/>
        </w:trPr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6902DB" w:rsidRPr="006902DB" w:rsidRDefault="006902DB" w:rsidP="00EA396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902DB">
              <w:rPr>
                <w:rFonts w:eastAsia="Times New Roman" w:cstheme="minorHAnsi"/>
                <w:lang w:eastAsia="en-GB"/>
              </w:rPr>
              <w:t>Dept / Area Command: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DB" w:rsidRPr="006902DB" w:rsidRDefault="006902DB" w:rsidP="00EA396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902DB">
              <w:rPr>
                <w:rFonts w:eastAsia="Times New Roman" w:cstheme="minorHAnsi"/>
                <w:lang w:eastAsia="en-GB"/>
              </w:rPr>
              <w:t>Information &amp; Communication Technologies Department </w:t>
            </w: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DB" w:rsidRPr="006902DB" w:rsidRDefault="006902DB" w:rsidP="00EA396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902DB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04DEFF69" wp14:editId="79F90DF9">
                  <wp:extent cx="6985" cy="6985"/>
                  <wp:effectExtent l="0" t="0" r="0" b="0"/>
                  <wp:docPr id="6" name="Picture 6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6902DB" w:rsidRPr="006902DB" w:rsidRDefault="006902DB" w:rsidP="00EA396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902DB">
              <w:rPr>
                <w:rFonts w:eastAsia="Times New Roman" w:cstheme="minorHAnsi"/>
                <w:lang w:eastAsia="en-GB"/>
              </w:rPr>
              <w:t>Section: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DB" w:rsidRPr="006902DB" w:rsidRDefault="006902DB" w:rsidP="00EA396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902DB">
              <w:rPr>
                <w:rFonts w:eastAsia="Times New Roman" w:cstheme="minorHAnsi"/>
                <w:lang w:eastAsia="en-GB"/>
              </w:rPr>
              <w:t>Application and Data Management</w:t>
            </w:r>
          </w:p>
        </w:tc>
      </w:tr>
      <w:tr w:rsidR="006902DB" w:rsidRPr="00BE57A6" w:rsidTr="00253274">
        <w:trPr>
          <w:tblCellSpacing w:w="15" w:type="dxa"/>
        </w:trPr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6902DB" w:rsidRPr="006902DB" w:rsidRDefault="006902DB" w:rsidP="00EA396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902DB">
              <w:rPr>
                <w:rFonts w:eastAsia="Times New Roman" w:cstheme="minorHAnsi"/>
                <w:lang w:eastAsia="en-GB"/>
              </w:rPr>
              <w:t>Post Title: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DB" w:rsidRPr="006902DB" w:rsidRDefault="00967030" w:rsidP="00964C8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BRC </w:t>
            </w:r>
            <w:r w:rsidR="006902DB" w:rsidRPr="00964C84">
              <w:rPr>
                <w:rFonts w:eastAsia="Times New Roman" w:cstheme="minorHAnsi"/>
                <w:lang w:eastAsia="en-GB"/>
              </w:rPr>
              <w:t xml:space="preserve">Data </w:t>
            </w:r>
            <w:r w:rsidR="00964C84">
              <w:rPr>
                <w:rFonts w:eastAsia="Times New Roman" w:cstheme="minorHAnsi"/>
                <w:lang w:eastAsia="en-GB"/>
              </w:rPr>
              <w:t>Scientist</w:t>
            </w: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DB" w:rsidRPr="006902DB" w:rsidRDefault="006902DB" w:rsidP="00EA396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902DB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6299F773" wp14:editId="47B6E97E">
                  <wp:extent cx="6985" cy="6985"/>
                  <wp:effectExtent l="0" t="0" r="0" b="0"/>
                  <wp:docPr id="5" name="Picture 5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6902DB" w:rsidRPr="006902DB" w:rsidRDefault="006902DB" w:rsidP="00EA396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902DB">
              <w:rPr>
                <w:rFonts w:eastAsia="Times New Roman" w:cstheme="minorHAnsi"/>
                <w:lang w:eastAsia="en-GB"/>
              </w:rPr>
              <w:t>Post Reference: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DB" w:rsidRPr="006902DB" w:rsidRDefault="006902DB" w:rsidP="007B4CA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902DB">
              <w:rPr>
                <w:rFonts w:eastAsia="Times New Roman" w:cstheme="minorHAnsi"/>
                <w:lang w:eastAsia="en-GB"/>
              </w:rPr>
              <w:t xml:space="preserve"> </w:t>
            </w:r>
            <w:r w:rsidR="007B4CA2">
              <w:rPr>
                <w:rFonts w:eastAsia="Times New Roman" w:cstheme="minorHAnsi"/>
                <w:lang w:eastAsia="en-GB"/>
              </w:rPr>
              <w:t>20825</w:t>
            </w:r>
          </w:p>
        </w:tc>
      </w:tr>
      <w:tr w:rsidR="00324A6C" w:rsidRPr="00BE57A6" w:rsidTr="00253274">
        <w:trPr>
          <w:tblCellSpacing w:w="15" w:type="dxa"/>
        </w:trPr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24A6C" w:rsidRPr="006902DB" w:rsidRDefault="00324A6C" w:rsidP="00EA396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902DB">
              <w:rPr>
                <w:rFonts w:eastAsia="Times New Roman" w:cstheme="minorHAnsi"/>
                <w:lang w:eastAsia="en-GB"/>
              </w:rPr>
              <w:t>Post Grade: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A6C" w:rsidRPr="006902DB" w:rsidRDefault="00217A06" w:rsidP="00967030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67030">
              <w:rPr>
                <w:rFonts w:eastAsia="Times New Roman" w:cstheme="minorHAnsi"/>
                <w:highlight w:val="yellow"/>
                <w:lang w:eastAsia="en-GB"/>
              </w:rPr>
              <w:t xml:space="preserve">Grade </w:t>
            </w:r>
            <w:r w:rsidR="007B4CA2">
              <w:rPr>
                <w:rFonts w:eastAsia="Times New Roman" w:cstheme="minorHAnsi"/>
                <w:lang w:eastAsia="en-GB"/>
              </w:rPr>
              <w:t>I</w:t>
            </w: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A6C" w:rsidRPr="006902DB" w:rsidRDefault="00324A6C" w:rsidP="00EA396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902DB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4F286422" wp14:editId="5B9652A1">
                  <wp:extent cx="6985" cy="6985"/>
                  <wp:effectExtent l="0" t="0" r="0" b="0"/>
                  <wp:docPr id="4" name="Picture 4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24A6C" w:rsidRPr="006902DB" w:rsidRDefault="00324A6C" w:rsidP="00EA396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902DB">
              <w:rPr>
                <w:rFonts w:eastAsia="Times New Roman" w:cstheme="minorHAnsi"/>
                <w:lang w:eastAsia="en-GB"/>
              </w:rPr>
              <w:t>Location: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A6C" w:rsidRPr="00324A6C" w:rsidRDefault="00324A6C" w:rsidP="00EA396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24A6C">
              <w:rPr>
                <w:rFonts w:eastAsia="Times New Roman" w:cstheme="minorHAnsi"/>
                <w:lang w:eastAsia="en-GB"/>
              </w:rPr>
              <w:t>As required within the Force area including home working</w:t>
            </w:r>
          </w:p>
        </w:tc>
      </w:tr>
      <w:tr w:rsidR="00324A6C" w:rsidRPr="00BE57A6" w:rsidTr="00253274">
        <w:trPr>
          <w:tblCellSpacing w:w="15" w:type="dxa"/>
        </w:trPr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24A6C" w:rsidRPr="006902DB" w:rsidRDefault="00324A6C" w:rsidP="00EA396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902DB">
              <w:rPr>
                <w:rFonts w:eastAsia="Times New Roman" w:cstheme="minorHAnsi"/>
                <w:lang w:eastAsia="en-GB"/>
              </w:rPr>
              <w:t>Car User Status: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A6C" w:rsidRPr="006902DB" w:rsidRDefault="00324A6C" w:rsidP="00EA396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Casual</w:t>
            </w: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A6C" w:rsidRPr="006902DB" w:rsidRDefault="00324A6C" w:rsidP="00EA396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902DB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30ECC201" wp14:editId="05DB8033">
                  <wp:extent cx="6985" cy="6985"/>
                  <wp:effectExtent l="0" t="0" r="0" b="0"/>
                  <wp:docPr id="3" name="Picture 3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324A6C" w:rsidRPr="006902DB" w:rsidRDefault="00324A6C" w:rsidP="00EA396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902DB">
              <w:rPr>
                <w:rFonts w:eastAsia="Times New Roman" w:cstheme="minorHAnsi"/>
                <w:lang w:eastAsia="en-GB"/>
              </w:rPr>
              <w:t>Telephone Allowance: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A6C" w:rsidRPr="00324A6C" w:rsidRDefault="00324A6C" w:rsidP="00EA396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24A6C">
              <w:rPr>
                <w:rFonts w:eastAsia="Times New Roman" w:cstheme="minorHAnsi"/>
                <w:lang w:eastAsia="en-GB"/>
              </w:rPr>
              <w:t>Mobile Provided</w:t>
            </w:r>
            <w:bookmarkStart w:id="0" w:name="_GoBack"/>
            <w:bookmarkEnd w:id="0"/>
          </w:p>
        </w:tc>
      </w:tr>
      <w:tr w:rsidR="006902DB" w:rsidRPr="00BE57A6" w:rsidTr="00253274">
        <w:trPr>
          <w:tblCellSpacing w:w="15" w:type="dxa"/>
        </w:trPr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6902DB" w:rsidRPr="006902DB" w:rsidRDefault="006902DB" w:rsidP="00EA396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902DB">
              <w:rPr>
                <w:rFonts w:eastAsia="Times New Roman" w:cstheme="minorHAnsi"/>
                <w:lang w:eastAsia="en-GB"/>
              </w:rPr>
              <w:t>Shift Allowance: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DB" w:rsidRPr="006902DB" w:rsidRDefault="006902DB" w:rsidP="00EA396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902DB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DB" w:rsidRPr="006902DB" w:rsidRDefault="006902DB" w:rsidP="00EA396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902DB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50D1E437" wp14:editId="1F2CFAF5">
                  <wp:extent cx="6985" cy="6985"/>
                  <wp:effectExtent l="0" t="0" r="0" b="0"/>
                  <wp:docPr id="2" name="Picture 2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6902DB" w:rsidRPr="006902DB" w:rsidRDefault="006902DB" w:rsidP="00EA396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902DB">
              <w:rPr>
                <w:rFonts w:eastAsia="Times New Roman" w:cstheme="minorHAnsi"/>
                <w:lang w:eastAsia="en-GB"/>
              </w:rPr>
              <w:t>Standby Allowance: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DB" w:rsidRPr="006902DB" w:rsidRDefault="006902DB" w:rsidP="00EA396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902DB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6902DB" w:rsidRPr="00BE57A6" w:rsidTr="00253274">
        <w:trPr>
          <w:tblCellSpacing w:w="15" w:type="dxa"/>
        </w:trPr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6902DB" w:rsidRPr="006902DB" w:rsidRDefault="006902DB" w:rsidP="00EA396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902DB">
              <w:rPr>
                <w:rFonts w:eastAsia="Times New Roman" w:cstheme="minorHAnsi"/>
                <w:lang w:eastAsia="en-GB"/>
              </w:rPr>
              <w:t>Weekend Enhancement: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DB" w:rsidRPr="006902DB" w:rsidRDefault="006902DB" w:rsidP="00EA396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902DB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DB" w:rsidRPr="006902DB" w:rsidRDefault="006902DB" w:rsidP="00EA396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902DB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1BA44ED7" wp14:editId="09714CAD">
                  <wp:extent cx="6985" cy="6985"/>
                  <wp:effectExtent l="0" t="0" r="0" b="0"/>
                  <wp:docPr id="1" name="Picture 1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6902DB" w:rsidRPr="006902DB" w:rsidRDefault="006902DB" w:rsidP="00EA396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902DB">
              <w:rPr>
                <w:rFonts w:eastAsia="Times New Roman" w:cstheme="minorHAnsi"/>
                <w:lang w:eastAsia="en-GB"/>
              </w:rPr>
              <w:t>Contractual Overtime: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DB" w:rsidRPr="006902DB" w:rsidRDefault="006902DB" w:rsidP="00EA396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902DB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6902DB" w:rsidRPr="00BE57A6" w:rsidTr="00253274">
        <w:trPr>
          <w:tblCellSpacing w:w="15" w:type="dxa"/>
        </w:trPr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6902DB" w:rsidRPr="006902DB" w:rsidRDefault="006902DB" w:rsidP="00EA396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902DB">
              <w:rPr>
                <w:rFonts w:eastAsia="Times New Roman" w:cstheme="minorHAnsi"/>
                <w:lang w:eastAsia="en-GB"/>
              </w:rPr>
              <w:t>Line Manager:</w:t>
            </w:r>
          </w:p>
        </w:tc>
        <w:tc>
          <w:tcPr>
            <w:tcW w:w="405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DB" w:rsidRPr="006902DB" w:rsidRDefault="0054442F" w:rsidP="00EA396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Principal Data Manager</w:t>
            </w:r>
          </w:p>
        </w:tc>
      </w:tr>
      <w:tr w:rsidR="006902DB" w:rsidRPr="00834D4D" w:rsidTr="00253274">
        <w:trPr>
          <w:tblCellSpacing w:w="15" w:type="dxa"/>
        </w:trPr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6902DB" w:rsidRPr="00834D4D" w:rsidRDefault="006902DB" w:rsidP="00EA39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shd w:val="clear" w:color="auto" w:fill="FFFFFF"/>
                <w:lang w:eastAsia="en-GB"/>
              </w:rPr>
            </w:pPr>
            <w:r w:rsidRPr="00EC2FE3">
              <w:rPr>
                <w:rFonts w:eastAsia="Times New Roman" w:cstheme="minorHAnsi"/>
                <w:lang w:eastAsia="en-GB"/>
              </w:rPr>
              <w:t>Staff Responsibilities:</w:t>
            </w:r>
          </w:p>
        </w:tc>
        <w:tc>
          <w:tcPr>
            <w:tcW w:w="405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DB" w:rsidRPr="0076775E" w:rsidRDefault="008C3149" w:rsidP="00EA396F">
            <w:pPr>
              <w:spacing w:after="0" w:line="240" w:lineRule="auto"/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</w:pPr>
            <w:r w:rsidRPr="0076775E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>No line management responsibility</w:t>
            </w:r>
          </w:p>
        </w:tc>
      </w:tr>
      <w:tr w:rsidR="006902DB" w:rsidRPr="00834D4D" w:rsidTr="00253274">
        <w:trPr>
          <w:tblCellSpacing w:w="15" w:type="dxa"/>
        </w:trPr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6902DB" w:rsidRPr="00834D4D" w:rsidRDefault="006902DB" w:rsidP="00EA39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shd w:val="clear" w:color="auto" w:fill="FFFFFF"/>
                <w:lang w:eastAsia="en-GB"/>
              </w:rPr>
            </w:pPr>
            <w:r w:rsidRPr="00EC2FE3">
              <w:rPr>
                <w:rFonts w:eastAsia="Times New Roman" w:cstheme="minorHAnsi"/>
                <w:lang w:eastAsia="en-GB"/>
              </w:rPr>
              <w:t>Purpose:</w:t>
            </w:r>
          </w:p>
        </w:tc>
        <w:tc>
          <w:tcPr>
            <w:tcW w:w="405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DB" w:rsidRPr="0076775E" w:rsidRDefault="006902DB" w:rsidP="00350BDB">
            <w:pPr>
              <w:spacing w:after="0" w:line="240" w:lineRule="auto"/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</w:pPr>
            <w:r w:rsidRPr="0076775E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>To</w:t>
            </w:r>
            <w:r w:rsidR="00324A6C" w:rsidRPr="0076775E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 xml:space="preserve"> </w:t>
            </w:r>
            <w:r w:rsidR="006F4E76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 xml:space="preserve">support the data migration process for the Force’s Back Record Conversion project by performing data </w:t>
            </w:r>
            <w:r w:rsidR="00AB345E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 xml:space="preserve">processing, </w:t>
            </w:r>
            <w:r w:rsidR="006F4E76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 xml:space="preserve">validation and quality assurance, ensuring data successfully </w:t>
            </w:r>
            <w:r w:rsidR="00350BDB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>meets</w:t>
            </w:r>
            <w:r w:rsidR="006F4E76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 xml:space="preserve"> the requisite level of quality</w:t>
            </w:r>
            <w:r w:rsidR="00110FB9" w:rsidRPr="0076775E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 xml:space="preserve">.   </w:t>
            </w:r>
            <w:r w:rsidRPr="0076775E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 xml:space="preserve">   </w:t>
            </w:r>
          </w:p>
        </w:tc>
      </w:tr>
      <w:tr w:rsidR="00253274" w:rsidRPr="00834D4D" w:rsidTr="00253274">
        <w:trPr>
          <w:tblCellSpacing w:w="15" w:type="dxa"/>
        </w:trPr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</w:tcPr>
          <w:p w:rsidR="00253274" w:rsidRPr="00C25EBC" w:rsidRDefault="00253274" w:rsidP="004E34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Vetting:</w:t>
            </w:r>
          </w:p>
        </w:tc>
        <w:tc>
          <w:tcPr>
            <w:tcW w:w="405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274" w:rsidRPr="0076775E" w:rsidRDefault="0076775E" w:rsidP="004E342F">
            <w:pPr>
              <w:spacing w:after="5"/>
              <w:rPr>
                <w:rFonts w:eastAsia="Times New Roman" w:cstheme="minorHAnsi"/>
                <w:lang w:eastAsia="en-GB"/>
              </w:rPr>
            </w:pPr>
            <w:r w:rsidRPr="0076775E">
              <w:rPr>
                <w:rFonts w:ascii="Calibri" w:eastAsia="Times New Roman" w:hAnsi="Calibri" w:cs="Calibri"/>
                <w:shd w:val="clear" w:color="auto" w:fill="FFFFFF"/>
                <w:lang w:eastAsia="en-GB"/>
              </w:rPr>
              <w:t>RV – access to official sensitive and occasional secret information</w:t>
            </w:r>
          </w:p>
        </w:tc>
      </w:tr>
    </w:tbl>
    <w:p w:rsidR="006902DB" w:rsidRPr="00BE57A6" w:rsidRDefault="006902DB" w:rsidP="006902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F473E4" w:rsidRDefault="006902DB" w:rsidP="00140E04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en-GB"/>
        </w:rPr>
      </w:pPr>
      <w:r w:rsidRPr="006902DB">
        <w:rPr>
          <w:rFonts w:eastAsia="Times New Roman" w:cstheme="minorHAnsi"/>
          <w:b/>
          <w:bCs/>
          <w:sz w:val="27"/>
          <w:szCs w:val="27"/>
          <w:lang w:eastAsia="en-GB"/>
        </w:rPr>
        <w:t>Key Responsibilities:-</w:t>
      </w:r>
    </w:p>
    <w:p w:rsidR="00F473E4" w:rsidRPr="006E6F35" w:rsidRDefault="00F473E4" w:rsidP="00140E04">
      <w:pPr>
        <w:spacing w:after="0" w:line="240" w:lineRule="auto"/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</w:pPr>
    </w:p>
    <w:p w:rsidR="006F4E76" w:rsidRDefault="006F4E76" w:rsidP="006E6F35">
      <w:pPr>
        <w:pStyle w:val="ListParagraph"/>
        <w:numPr>
          <w:ilvl w:val="0"/>
          <w:numId w:val="9"/>
        </w:numPr>
        <w:spacing w:after="0" w:line="240" w:lineRule="auto"/>
        <w:ind w:left="426"/>
        <w:contextualSpacing w:val="0"/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</w:pPr>
      <w:r w:rsidRPr="006E6F35"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  <w:t>Provide advice and direction on the data validation strategy, as well as making recommendations on suitable tools and techniques</w:t>
      </w:r>
    </w:p>
    <w:p w:rsidR="006F4E76" w:rsidRDefault="006F4E76" w:rsidP="006F4E76">
      <w:pPr>
        <w:pStyle w:val="ListParagraph"/>
        <w:spacing w:after="0" w:line="240" w:lineRule="auto"/>
        <w:ind w:left="426"/>
        <w:contextualSpacing w:val="0"/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</w:pPr>
    </w:p>
    <w:p w:rsidR="00F473E4" w:rsidRPr="006E6F35" w:rsidRDefault="006E6F35" w:rsidP="006E6F35">
      <w:pPr>
        <w:pStyle w:val="ListParagraph"/>
        <w:numPr>
          <w:ilvl w:val="0"/>
          <w:numId w:val="9"/>
        </w:numPr>
        <w:spacing w:after="0" w:line="240" w:lineRule="auto"/>
        <w:ind w:left="426"/>
        <w:contextualSpacing w:val="0"/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</w:pPr>
      <w:r w:rsidRPr="006E6F35"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  <w:t>To r</w:t>
      </w:r>
      <w:r w:rsidR="00F473E4" w:rsidRPr="006E6F35"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  <w:t>un and monitor the developer</w:t>
      </w:r>
      <w:r w:rsidR="006F4E76"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  <w:t>-</w:t>
      </w:r>
      <w:r w:rsidR="00F473E4" w:rsidRPr="006E6F35"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  <w:t>produced Java batch jobs across multiple servers making sure they complete successfully and that the expected XML output is generated.</w:t>
      </w:r>
    </w:p>
    <w:p w:rsidR="006E6F35" w:rsidRPr="006E6F35" w:rsidRDefault="006E6F35" w:rsidP="006E6F35">
      <w:pPr>
        <w:pStyle w:val="ListParagraph"/>
        <w:spacing w:after="0" w:line="240" w:lineRule="auto"/>
        <w:ind w:left="426"/>
        <w:contextualSpacing w:val="0"/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</w:pPr>
    </w:p>
    <w:p w:rsidR="00F473E4" w:rsidRPr="006E6F35" w:rsidRDefault="00F473E4" w:rsidP="006E6F35">
      <w:pPr>
        <w:pStyle w:val="ListParagraph"/>
        <w:numPr>
          <w:ilvl w:val="0"/>
          <w:numId w:val="9"/>
        </w:numPr>
        <w:spacing w:after="0" w:line="240" w:lineRule="auto"/>
        <w:ind w:left="426"/>
        <w:contextualSpacing w:val="0"/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</w:pPr>
      <w:r w:rsidRPr="006E6F35"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  <w:t>Process XML output files through the test harness while monitoring/investigating validation errors.</w:t>
      </w:r>
    </w:p>
    <w:p w:rsidR="00F473E4" w:rsidRPr="006F4E76" w:rsidRDefault="00F473E4" w:rsidP="006F4E76">
      <w:pPr>
        <w:spacing w:after="0" w:line="240" w:lineRule="auto"/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</w:pPr>
    </w:p>
    <w:p w:rsidR="006E6F35" w:rsidRPr="006E6F35" w:rsidRDefault="006E6F35" w:rsidP="006E6F35">
      <w:pPr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</w:pPr>
    </w:p>
    <w:p w:rsidR="00F473E4" w:rsidRPr="006E6F35" w:rsidRDefault="00F473E4" w:rsidP="006E6F35">
      <w:pPr>
        <w:pStyle w:val="ListParagraph"/>
        <w:numPr>
          <w:ilvl w:val="0"/>
          <w:numId w:val="9"/>
        </w:numPr>
        <w:spacing w:after="0" w:line="240" w:lineRule="auto"/>
        <w:ind w:left="426"/>
        <w:contextualSpacing w:val="0"/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</w:pPr>
      <w:r w:rsidRPr="006E6F35"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  <w:t>Perform root cause analysis to identify and trace quality issues in SQL and XML data formats.</w:t>
      </w:r>
    </w:p>
    <w:p w:rsidR="006E6F35" w:rsidRPr="006E6F35" w:rsidRDefault="006E6F35" w:rsidP="006E6F35">
      <w:pPr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</w:pPr>
    </w:p>
    <w:p w:rsidR="00F473E4" w:rsidRPr="006E6F35" w:rsidRDefault="00F473E4" w:rsidP="006E6F35">
      <w:pPr>
        <w:pStyle w:val="ListParagraph"/>
        <w:numPr>
          <w:ilvl w:val="0"/>
          <w:numId w:val="9"/>
        </w:numPr>
        <w:spacing w:after="0" w:line="240" w:lineRule="auto"/>
        <w:ind w:left="426"/>
        <w:contextualSpacing w:val="0"/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</w:pPr>
      <w:r w:rsidRPr="006E6F35"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  <w:t>Creation/execution of SQL queries/scripts to validate the ETL process, supporting testing phases.</w:t>
      </w:r>
    </w:p>
    <w:p w:rsidR="006E6F35" w:rsidRPr="006E6F35" w:rsidRDefault="006E6F35" w:rsidP="006E6F35">
      <w:pPr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</w:pPr>
    </w:p>
    <w:p w:rsidR="00F473E4" w:rsidRPr="006E6F35" w:rsidRDefault="00F473E4" w:rsidP="006E6F35">
      <w:pPr>
        <w:pStyle w:val="ListParagraph"/>
        <w:numPr>
          <w:ilvl w:val="0"/>
          <w:numId w:val="9"/>
        </w:numPr>
        <w:spacing w:after="0" w:line="240" w:lineRule="auto"/>
        <w:ind w:left="426"/>
        <w:contextualSpacing w:val="0"/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</w:pPr>
      <w:r w:rsidRPr="006E6F35">
        <w:rPr>
          <w:rFonts w:ascii="Calibri" w:eastAsia="Times New Roman" w:hAnsi="Calibri" w:cs="Calibri"/>
          <w:sz w:val="24"/>
          <w:szCs w:val="24"/>
          <w:shd w:val="clear" w:color="auto" w:fill="FFFFFF"/>
          <w:lang w:eastAsia="en-GB"/>
        </w:rPr>
        <w:t>Creation/execution of SQL scripts to populate database tables with test and sample data, supporting testing phases.</w:t>
      </w:r>
    </w:p>
    <w:p w:rsidR="006902DB" w:rsidRPr="006902DB" w:rsidRDefault="006902DB" w:rsidP="006902DB">
      <w:pPr>
        <w:spacing w:after="0" w:line="240" w:lineRule="auto"/>
        <w:rPr>
          <w:rFonts w:cstheme="minorHAnsi"/>
        </w:rPr>
      </w:pPr>
      <w:r w:rsidRPr="006902DB">
        <w:rPr>
          <w:rFonts w:cstheme="minorHAnsi"/>
          <w:color w:val="2D2D2D"/>
          <w:sz w:val="20"/>
          <w:szCs w:val="20"/>
          <w:shd w:val="clear" w:color="auto" w:fill="FFFFFF"/>
        </w:rPr>
        <w:t xml:space="preserve"> </w:t>
      </w:r>
      <w:r w:rsidRPr="006902DB">
        <w:rPr>
          <w:rFonts w:eastAsia="Times New Roman" w:cstheme="minorHAnsi"/>
          <w:b/>
          <w:bCs/>
          <w:lang w:eastAsia="en-GB"/>
        </w:rPr>
        <w:br/>
      </w:r>
      <w:r w:rsidRPr="006902DB">
        <w:rPr>
          <w:rFonts w:eastAsia="Times New Roman" w:cstheme="minorHAnsi"/>
          <w:bCs/>
          <w:lang w:eastAsia="en-GB"/>
        </w:rPr>
        <w:t xml:space="preserve">The </w:t>
      </w:r>
      <w:proofErr w:type="spellStart"/>
      <w:r w:rsidRPr="006902DB">
        <w:rPr>
          <w:rFonts w:eastAsia="Times New Roman" w:cstheme="minorHAnsi"/>
          <w:bCs/>
          <w:lang w:eastAsia="en-GB"/>
        </w:rPr>
        <w:t>postholder</w:t>
      </w:r>
      <w:proofErr w:type="spellEnd"/>
      <w:r w:rsidRPr="006902DB">
        <w:rPr>
          <w:rFonts w:eastAsia="Times New Roman" w:cstheme="minorHAnsi"/>
          <w:bCs/>
          <w:lang w:eastAsia="en-GB"/>
        </w:rPr>
        <w:t xml:space="preserve"> may be required to undertake such other responsibilities as are reasonably commensurate with the grade of the post. </w:t>
      </w:r>
      <w:r w:rsidRPr="006902DB">
        <w:rPr>
          <w:rFonts w:eastAsia="Times New Roman" w:cstheme="minorHAnsi"/>
          <w:bCs/>
          <w:lang w:eastAsia="en-GB"/>
        </w:rPr>
        <w:br/>
      </w:r>
    </w:p>
    <w:p w:rsidR="002F17C8" w:rsidRPr="006902DB" w:rsidRDefault="002F17C8" w:rsidP="002F17C8">
      <w:pPr>
        <w:spacing w:after="50" w:line="351" w:lineRule="auto"/>
        <w:rPr>
          <w:rFonts w:cstheme="minorHAnsi"/>
        </w:rPr>
      </w:pPr>
      <w:r w:rsidRPr="006902DB">
        <w:rPr>
          <w:rFonts w:cstheme="minorHAnsi"/>
          <w:b/>
          <w:color w:val="3C558B"/>
        </w:rPr>
        <w:t xml:space="preserve">Essential Skills, Experience and Qualifications </w:t>
      </w:r>
    </w:p>
    <w:p w:rsidR="002F17C8" w:rsidRPr="006902DB" w:rsidRDefault="002F17C8" w:rsidP="002F17C8">
      <w:pPr>
        <w:numPr>
          <w:ilvl w:val="0"/>
          <w:numId w:val="2"/>
        </w:numPr>
        <w:spacing w:after="0" w:line="270" w:lineRule="auto"/>
        <w:rPr>
          <w:rFonts w:cstheme="minorHAnsi"/>
        </w:rPr>
      </w:pPr>
      <w:r w:rsidRPr="006902DB">
        <w:rPr>
          <w:rFonts w:cstheme="minorHAnsi"/>
        </w:rPr>
        <w:t xml:space="preserve">Educated to degree level (or equivalent relevant experience)  </w:t>
      </w:r>
    </w:p>
    <w:p w:rsidR="002F17C8" w:rsidRDefault="00620446" w:rsidP="002F17C8">
      <w:pPr>
        <w:numPr>
          <w:ilvl w:val="0"/>
          <w:numId w:val="2"/>
        </w:numPr>
        <w:spacing w:after="0" w:line="270" w:lineRule="auto"/>
        <w:rPr>
          <w:rFonts w:cstheme="minorHAnsi"/>
        </w:rPr>
      </w:pPr>
      <w:r>
        <w:rPr>
          <w:rFonts w:cstheme="minorHAnsi"/>
        </w:rPr>
        <w:t xml:space="preserve">Strong </w:t>
      </w:r>
      <w:r w:rsidR="002F17C8">
        <w:rPr>
          <w:rFonts w:cstheme="minorHAnsi"/>
        </w:rPr>
        <w:t xml:space="preserve">Data </w:t>
      </w:r>
      <w:r>
        <w:rPr>
          <w:rFonts w:cstheme="minorHAnsi"/>
        </w:rPr>
        <w:t>Analysis</w:t>
      </w:r>
      <w:r w:rsidR="002F17C8">
        <w:rPr>
          <w:rFonts w:cstheme="minorHAnsi"/>
        </w:rPr>
        <w:t xml:space="preserve"> experience</w:t>
      </w:r>
    </w:p>
    <w:p w:rsidR="00EE78AE" w:rsidRPr="00EE78AE" w:rsidRDefault="004135C5" w:rsidP="002F17C8">
      <w:pPr>
        <w:numPr>
          <w:ilvl w:val="0"/>
          <w:numId w:val="2"/>
        </w:numPr>
        <w:spacing w:after="0" w:line="270" w:lineRule="auto"/>
        <w:rPr>
          <w:rFonts w:cstheme="minorHAnsi"/>
        </w:rPr>
      </w:pPr>
      <w:r w:rsidRPr="000618B0">
        <w:rPr>
          <w:rFonts w:cstheme="minorHAnsi"/>
        </w:rPr>
        <w:t>Experience of</w:t>
      </w:r>
      <w:r w:rsidR="00EE78AE" w:rsidRPr="000618B0">
        <w:rPr>
          <w:rFonts w:cstheme="minorHAnsi"/>
        </w:rPr>
        <w:t xml:space="preserve"> </w:t>
      </w:r>
      <w:r w:rsidR="006F4E76">
        <w:rPr>
          <w:rFonts w:cstheme="minorHAnsi"/>
        </w:rPr>
        <w:t>SQL queries and scripting</w:t>
      </w:r>
    </w:p>
    <w:p w:rsidR="006F4E76" w:rsidRDefault="006F4E76" w:rsidP="002F17C8">
      <w:pPr>
        <w:numPr>
          <w:ilvl w:val="0"/>
          <w:numId w:val="2"/>
        </w:numPr>
        <w:spacing w:after="0" w:line="270" w:lineRule="auto"/>
        <w:rPr>
          <w:rFonts w:cstheme="minorHAnsi"/>
        </w:rPr>
      </w:pPr>
      <w:r>
        <w:rPr>
          <w:rFonts w:cstheme="minorHAnsi"/>
        </w:rPr>
        <w:t>Experience of XML data formatting</w:t>
      </w:r>
    </w:p>
    <w:p w:rsidR="00EE78AE" w:rsidRDefault="00EE78AE" w:rsidP="002F17C8">
      <w:pPr>
        <w:numPr>
          <w:ilvl w:val="0"/>
          <w:numId w:val="2"/>
        </w:numPr>
        <w:spacing w:after="0" w:line="270" w:lineRule="auto"/>
        <w:rPr>
          <w:rFonts w:cstheme="minorHAnsi"/>
        </w:rPr>
      </w:pPr>
      <w:r w:rsidRPr="000618B0">
        <w:rPr>
          <w:rFonts w:cstheme="minorHAnsi"/>
        </w:rPr>
        <w:t xml:space="preserve">Experience of relational and </w:t>
      </w:r>
      <w:r w:rsidR="007E2205">
        <w:rPr>
          <w:rFonts w:cstheme="minorHAnsi"/>
        </w:rPr>
        <w:t>multi-</w:t>
      </w:r>
      <w:r w:rsidRPr="000618B0">
        <w:rPr>
          <w:rFonts w:cstheme="minorHAnsi"/>
        </w:rPr>
        <w:t>dimensional data model design</w:t>
      </w:r>
    </w:p>
    <w:p w:rsidR="006F4E76" w:rsidRDefault="006F4E76" w:rsidP="002F17C8">
      <w:pPr>
        <w:numPr>
          <w:ilvl w:val="0"/>
          <w:numId w:val="2"/>
        </w:numPr>
        <w:spacing w:after="0" w:line="270" w:lineRule="auto"/>
        <w:rPr>
          <w:rFonts w:cstheme="minorHAnsi"/>
        </w:rPr>
      </w:pPr>
      <w:r>
        <w:rPr>
          <w:rFonts w:cstheme="minorHAnsi"/>
        </w:rPr>
        <w:t>Good data quality assurance experience</w:t>
      </w:r>
    </w:p>
    <w:p w:rsidR="002F17C8" w:rsidRPr="006902DB" w:rsidRDefault="002F17C8" w:rsidP="002F17C8">
      <w:pPr>
        <w:numPr>
          <w:ilvl w:val="0"/>
          <w:numId w:val="2"/>
        </w:numPr>
        <w:spacing w:after="0" w:line="270" w:lineRule="auto"/>
        <w:rPr>
          <w:rFonts w:cstheme="minorHAnsi"/>
        </w:rPr>
      </w:pPr>
      <w:r w:rsidRPr="006902DB">
        <w:rPr>
          <w:rFonts w:cstheme="minorHAnsi"/>
        </w:rPr>
        <w:t>Experience of using an ITSM tool</w:t>
      </w:r>
    </w:p>
    <w:p w:rsidR="002F17C8" w:rsidRDefault="00620446" w:rsidP="002F17C8">
      <w:pPr>
        <w:numPr>
          <w:ilvl w:val="0"/>
          <w:numId w:val="2"/>
        </w:numPr>
        <w:spacing w:after="0" w:line="270" w:lineRule="auto"/>
        <w:rPr>
          <w:rFonts w:cstheme="minorHAnsi"/>
        </w:rPr>
      </w:pPr>
      <w:r>
        <w:rPr>
          <w:rFonts w:cstheme="minorHAnsi"/>
        </w:rPr>
        <w:t>Excellent communication skills, both verbal and written</w:t>
      </w:r>
    </w:p>
    <w:p w:rsidR="00620446" w:rsidRPr="006902DB" w:rsidRDefault="00620446" w:rsidP="002F17C8">
      <w:pPr>
        <w:spacing w:after="0" w:line="270" w:lineRule="auto"/>
        <w:ind w:left="720"/>
        <w:rPr>
          <w:rFonts w:cstheme="minorHAnsi"/>
        </w:rPr>
      </w:pPr>
    </w:p>
    <w:p w:rsidR="002F17C8" w:rsidRPr="000D1142" w:rsidRDefault="002F17C8" w:rsidP="002F17C8">
      <w:pPr>
        <w:spacing w:after="0"/>
        <w:rPr>
          <w:rFonts w:cstheme="minorHAnsi"/>
          <w:b/>
          <w:color w:val="3C558B"/>
        </w:rPr>
      </w:pPr>
      <w:r w:rsidRPr="000D1142">
        <w:rPr>
          <w:rFonts w:cstheme="minorHAnsi"/>
          <w:b/>
          <w:color w:val="3C558B"/>
        </w:rPr>
        <w:t>Desirable:</w:t>
      </w:r>
    </w:p>
    <w:p w:rsidR="002F17C8" w:rsidRPr="006902DB" w:rsidRDefault="002F17C8" w:rsidP="002F17C8">
      <w:pPr>
        <w:numPr>
          <w:ilvl w:val="0"/>
          <w:numId w:val="2"/>
        </w:numPr>
        <w:spacing w:after="0" w:line="270" w:lineRule="auto"/>
        <w:rPr>
          <w:rFonts w:cstheme="minorHAnsi"/>
        </w:rPr>
      </w:pPr>
      <w:r w:rsidRPr="006902DB">
        <w:rPr>
          <w:rFonts w:cstheme="minorHAnsi"/>
        </w:rPr>
        <w:t xml:space="preserve">Knowledge of </w:t>
      </w:r>
      <w:proofErr w:type="spellStart"/>
      <w:r w:rsidRPr="006902DB">
        <w:rPr>
          <w:rFonts w:cstheme="minorHAnsi"/>
        </w:rPr>
        <w:t>Atlassian’s</w:t>
      </w:r>
      <w:proofErr w:type="spellEnd"/>
      <w:r w:rsidRPr="006902DB">
        <w:rPr>
          <w:rFonts w:cstheme="minorHAnsi"/>
        </w:rPr>
        <w:t xml:space="preserve"> Jira ITSM solution</w:t>
      </w:r>
    </w:p>
    <w:p w:rsidR="002F17C8" w:rsidRPr="006902DB" w:rsidRDefault="002F17C8" w:rsidP="002F17C8">
      <w:pPr>
        <w:numPr>
          <w:ilvl w:val="0"/>
          <w:numId w:val="2"/>
        </w:numPr>
        <w:spacing w:after="0" w:line="270" w:lineRule="auto"/>
        <w:rPr>
          <w:rFonts w:cstheme="minorHAnsi"/>
        </w:rPr>
      </w:pPr>
      <w:r w:rsidRPr="006902DB">
        <w:rPr>
          <w:rFonts w:cstheme="minorHAnsi"/>
        </w:rPr>
        <w:t>Experience of working in a public sector or police force environment</w:t>
      </w:r>
    </w:p>
    <w:p w:rsidR="002F17C8" w:rsidRPr="006902DB" w:rsidRDefault="002F17C8" w:rsidP="002F17C8">
      <w:pPr>
        <w:numPr>
          <w:ilvl w:val="0"/>
          <w:numId w:val="2"/>
        </w:numPr>
        <w:spacing w:after="0" w:line="270" w:lineRule="auto"/>
        <w:rPr>
          <w:rFonts w:cstheme="minorHAnsi"/>
        </w:rPr>
      </w:pPr>
      <w:r w:rsidRPr="006902DB">
        <w:rPr>
          <w:rFonts w:cstheme="minorHAnsi"/>
        </w:rPr>
        <w:t>Knowledge of ITIL4 lifecycle</w:t>
      </w:r>
    </w:p>
    <w:sectPr w:rsidR="002F17C8" w:rsidRPr="00690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C1C"/>
    <w:multiLevelType w:val="multilevel"/>
    <w:tmpl w:val="FE16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89301E"/>
    <w:multiLevelType w:val="multilevel"/>
    <w:tmpl w:val="4A10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8661A"/>
    <w:multiLevelType w:val="hybridMultilevel"/>
    <w:tmpl w:val="86BC5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F029C2"/>
    <w:multiLevelType w:val="hybridMultilevel"/>
    <w:tmpl w:val="20E20284"/>
    <w:lvl w:ilvl="0" w:tplc="1DD8563C">
      <w:start w:val="1"/>
      <w:numFmt w:val="decimal"/>
      <w:lvlText w:val="%1."/>
      <w:lvlJc w:val="left"/>
      <w:pPr>
        <w:ind w:left="283"/>
      </w:pPr>
      <w:rPr>
        <w:rFonts w:ascii="Arial" w:hAnsi="Arial" w:cs="Arial" w:hint="default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BC452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AB6075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46C9A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3CE0DF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1ECA4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D7ED7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7E017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0B6798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F1D1419"/>
    <w:multiLevelType w:val="hybridMultilevel"/>
    <w:tmpl w:val="20E20284"/>
    <w:lvl w:ilvl="0" w:tplc="1DD8563C">
      <w:start w:val="1"/>
      <w:numFmt w:val="decimal"/>
      <w:lvlText w:val="%1."/>
      <w:lvlJc w:val="left"/>
      <w:pPr>
        <w:ind w:left="283"/>
      </w:pPr>
      <w:rPr>
        <w:rFonts w:ascii="Arial" w:hAnsi="Arial" w:cs="Arial" w:hint="default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BC452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AB6075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46C9A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3CE0DF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1ECA4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D7ED7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7E017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0B6798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FB90408"/>
    <w:multiLevelType w:val="hybridMultilevel"/>
    <w:tmpl w:val="43E4F5DC"/>
    <w:lvl w:ilvl="0" w:tplc="0809000F">
      <w:start w:val="1"/>
      <w:numFmt w:val="decimal"/>
      <w:lvlText w:val="%1."/>
      <w:lvlJc w:val="left"/>
      <w:pPr>
        <w:ind w:left="283"/>
      </w:pPr>
      <w:rPr>
        <w:rFonts w:hint="default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BC452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AB6075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46C9A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3CE0DF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1ECA4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D7ED7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7E017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0B6798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1635703"/>
    <w:multiLevelType w:val="hybridMultilevel"/>
    <w:tmpl w:val="B686A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60B36"/>
    <w:multiLevelType w:val="hybridMultilevel"/>
    <w:tmpl w:val="8F343834"/>
    <w:lvl w:ilvl="0" w:tplc="AC002A7C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E5A1C"/>
    <w:multiLevelType w:val="hybridMultilevel"/>
    <w:tmpl w:val="43E4F5DC"/>
    <w:lvl w:ilvl="0" w:tplc="0809000F">
      <w:start w:val="1"/>
      <w:numFmt w:val="decimal"/>
      <w:lvlText w:val="%1."/>
      <w:lvlJc w:val="left"/>
      <w:pPr>
        <w:ind w:left="283"/>
      </w:pPr>
      <w:rPr>
        <w:rFonts w:hint="default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BC452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AB6075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46C9A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3CE0DF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1ECA4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D7ED7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7E017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0B6798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DB"/>
    <w:rsid w:val="000618B0"/>
    <w:rsid w:val="000A616F"/>
    <w:rsid w:val="000D1142"/>
    <w:rsid w:val="00110FB9"/>
    <w:rsid w:val="00140E04"/>
    <w:rsid w:val="00217A06"/>
    <w:rsid w:val="00226FBE"/>
    <w:rsid w:val="00235588"/>
    <w:rsid w:val="00253274"/>
    <w:rsid w:val="00254394"/>
    <w:rsid w:val="002970C0"/>
    <w:rsid w:val="002B24AE"/>
    <w:rsid w:val="002F17C8"/>
    <w:rsid w:val="002F3E97"/>
    <w:rsid w:val="00324A6C"/>
    <w:rsid w:val="0034285E"/>
    <w:rsid w:val="00350BDB"/>
    <w:rsid w:val="003768CB"/>
    <w:rsid w:val="003C6679"/>
    <w:rsid w:val="004135C5"/>
    <w:rsid w:val="00467C8C"/>
    <w:rsid w:val="004D6CBB"/>
    <w:rsid w:val="004F589E"/>
    <w:rsid w:val="0054442F"/>
    <w:rsid w:val="005C70B9"/>
    <w:rsid w:val="00620446"/>
    <w:rsid w:val="0064028C"/>
    <w:rsid w:val="006902DB"/>
    <w:rsid w:val="006E6F35"/>
    <w:rsid w:val="006F4E76"/>
    <w:rsid w:val="007009E1"/>
    <w:rsid w:val="0076775E"/>
    <w:rsid w:val="007B4CA2"/>
    <w:rsid w:val="007E2205"/>
    <w:rsid w:val="00834D4D"/>
    <w:rsid w:val="00846E5A"/>
    <w:rsid w:val="008721BF"/>
    <w:rsid w:val="00877A06"/>
    <w:rsid w:val="008C3149"/>
    <w:rsid w:val="00964C84"/>
    <w:rsid w:val="00967030"/>
    <w:rsid w:val="009F7C57"/>
    <w:rsid w:val="00A4364D"/>
    <w:rsid w:val="00AB345E"/>
    <w:rsid w:val="00AD787E"/>
    <w:rsid w:val="00B12065"/>
    <w:rsid w:val="00BE3276"/>
    <w:rsid w:val="00DB06B1"/>
    <w:rsid w:val="00E47160"/>
    <w:rsid w:val="00EA396F"/>
    <w:rsid w:val="00EC2FE3"/>
    <w:rsid w:val="00EE56A3"/>
    <w:rsid w:val="00EE78AE"/>
    <w:rsid w:val="00F06028"/>
    <w:rsid w:val="00F16BED"/>
    <w:rsid w:val="00F35846"/>
    <w:rsid w:val="00F473E4"/>
    <w:rsid w:val="00F56FE6"/>
    <w:rsid w:val="00F640AB"/>
    <w:rsid w:val="00FA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2DB"/>
    <w:pPr>
      <w:ind w:left="720"/>
      <w:contextualSpacing/>
    </w:pPr>
  </w:style>
  <w:style w:type="paragraph" w:styleId="NoSpacing">
    <w:name w:val="No Spacing"/>
    <w:uiPriority w:val="1"/>
    <w:qFormat/>
    <w:rsid w:val="006902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DB"/>
    <w:rPr>
      <w:rFonts w:ascii="Tahoma" w:hAnsi="Tahoma" w:cs="Tahoma"/>
      <w:sz w:val="16"/>
      <w:szCs w:val="16"/>
    </w:rPr>
  </w:style>
  <w:style w:type="character" w:customStyle="1" w:styleId="wbzude">
    <w:name w:val="wbzude"/>
    <w:basedOn w:val="DefaultParagraphFont"/>
    <w:rsid w:val="00F06028"/>
  </w:style>
  <w:style w:type="paragraph" w:styleId="NormalWeb">
    <w:name w:val="Normal (Web)"/>
    <w:basedOn w:val="Normal"/>
    <w:uiPriority w:val="99"/>
    <w:unhideWhenUsed/>
    <w:rsid w:val="004D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5444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2DB"/>
    <w:pPr>
      <w:ind w:left="720"/>
      <w:contextualSpacing/>
    </w:pPr>
  </w:style>
  <w:style w:type="paragraph" w:styleId="NoSpacing">
    <w:name w:val="No Spacing"/>
    <w:uiPriority w:val="1"/>
    <w:qFormat/>
    <w:rsid w:val="006902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DB"/>
    <w:rPr>
      <w:rFonts w:ascii="Tahoma" w:hAnsi="Tahoma" w:cs="Tahoma"/>
      <w:sz w:val="16"/>
      <w:szCs w:val="16"/>
    </w:rPr>
  </w:style>
  <w:style w:type="character" w:customStyle="1" w:styleId="wbzude">
    <w:name w:val="wbzude"/>
    <w:basedOn w:val="DefaultParagraphFont"/>
    <w:rsid w:val="00F06028"/>
  </w:style>
  <w:style w:type="paragraph" w:styleId="NormalWeb">
    <w:name w:val="Normal (Web)"/>
    <w:basedOn w:val="Normal"/>
    <w:uiPriority w:val="99"/>
    <w:unhideWhenUsed/>
    <w:rsid w:val="004D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5444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Clarance 5409</dc:creator>
  <cp:lastModifiedBy>Lucy Shave 9930</cp:lastModifiedBy>
  <cp:revision>9</cp:revision>
  <dcterms:created xsi:type="dcterms:W3CDTF">2020-11-16T12:34:00Z</dcterms:created>
  <dcterms:modified xsi:type="dcterms:W3CDTF">2021-01-13T11:44:00Z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836028364</vt:i4>
  </property>
  <property fmtid="{D5CDD505-2E9C-101B-9397-08002B2CF9AE}" pid="3" name="_NewReviewCycle">
    <vt:lpwstr/>
  </property>
  <property fmtid="{D5CDD505-2E9C-101B-9397-08002B2CF9AE}" pid="4" name="_EmailSubject">
    <vt:lpwstr>ICT - Adverts</vt:lpwstr>
  </property>
  <property fmtid="{D5CDD505-2E9C-101B-9397-08002B2CF9AE}" pid="5" name="_AuthorEmail">
    <vt:lpwstr>Lucy.Shave.9930@northumbria.pnn.police.uk</vt:lpwstr>
  </property>
  <property fmtid="{D5CDD505-2E9C-101B-9397-08002B2CF9AE}" pid="6" name="_AuthorEmailDisplayName">
    <vt:lpwstr>Lucy Shave 9930</vt:lpwstr>
  </property>
  <property fmtid="{D5CDD505-2E9C-101B-9397-08002B2CF9AE}" pid="8" name="_PreviousAdHocReviewCycleID">
    <vt:i4>405269880</vt:i4>
  </property>
</Properties>
</file>