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63A5" w14:textId="77777777" w:rsidR="000A2D1F" w:rsidRDefault="000A2D1F" w:rsidP="00DB6EBE">
      <w:pPr>
        <w:pStyle w:val="Header"/>
        <w:tabs>
          <w:tab w:val="clear" w:pos="4513"/>
          <w:tab w:val="clear" w:pos="9026"/>
          <w:tab w:val="right" w:pos="4253"/>
        </w:tabs>
        <w:rPr>
          <w:rFonts w:cstheme="minorHAnsi"/>
          <w:b/>
        </w:rPr>
      </w:pPr>
      <w:r w:rsidRPr="00A61771">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002011C6" w:rsidRPr="00A61771" w14:paraId="2E221978" w14:textId="77777777" w:rsidTr="00EE6F89">
        <w:trPr>
          <w:trHeight w:val="266"/>
        </w:trPr>
        <w:tc>
          <w:tcPr>
            <w:tcW w:w="2518" w:type="dxa"/>
            <w:gridSpan w:val="2"/>
            <w:shd w:val="clear" w:color="auto" w:fill="D9D9D9" w:themeFill="background1" w:themeFillShade="D9"/>
          </w:tcPr>
          <w:p w14:paraId="7685ADEB" w14:textId="77777777" w:rsidR="002011C6" w:rsidRPr="00A61771" w:rsidRDefault="002011C6" w:rsidP="009B00F0">
            <w:pPr>
              <w:tabs>
                <w:tab w:val="left" w:pos="3164"/>
              </w:tabs>
              <w:rPr>
                <w:rFonts w:cstheme="minorHAnsi"/>
                <w:b/>
              </w:rPr>
            </w:pPr>
            <w:r w:rsidRPr="00A61771">
              <w:rPr>
                <w:rFonts w:cstheme="minorHAnsi"/>
                <w:b/>
              </w:rPr>
              <w:t>Role Title:</w:t>
            </w:r>
          </w:p>
        </w:tc>
        <w:tc>
          <w:tcPr>
            <w:tcW w:w="2132" w:type="dxa"/>
          </w:tcPr>
          <w:p w14:paraId="016E0FAE" w14:textId="382AE4F1" w:rsidR="002011C6" w:rsidRPr="00A61771" w:rsidRDefault="000F120D" w:rsidP="009B00F0">
            <w:pPr>
              <w:tabs>
                <w:tab w:val="left" w:pos="3164"/>
              </w:tabs>
              <w:rPr>
                <w:rFonts w:cstheme="minorHAnsi"/>
              </w:rPr>
            </w:pPr>
            <w:r w:rsidRPr="000F120D">
              <w:rPr>
                <w:rFonts w:cstheme="minorHAnsi"/>
              </w:rPr>
              <w:t>Performance and Analysis manager</w:t>
            </w:r>
          </w:p>
        </w:tc>
        <w:tc>
          <w:tcPr>
            <w:tcW w:w="2325" w:type="dxa"/>
            <w:shd w:val="clear" w:color="auto" w:fill="D9D9D9" w:themeFill="background1" w:themeFillShade="D9"/>
          </w:tcPr>
          <w:p w14:paraId="765C2AB3" w14:textId="77777777" w:rsidR="002011C6" w:rsidRPr="00A61771" w:rsidRDefault="002011C6" w:rsidP="008A4ED0">
            <w:pPr>
              <w:tabs>
                <w:tab w:val="left" w:pos="3164"/>
              </w:tabs>
              <w:rPr>
                <w:rFonts w:cstheme="minorHAnsi"/>
                <w:b/>
              </w:rPr>
            </w:pPr>
            <w:r w:rsidRPr="00A61771">
              <w:rPr>
                <w:rFonts w:cstheme="minorHAnsi"/>
                <w:b/>
              </w:rPr>
              <w:t>Leadership level:</w:t>
            </w:r>
          </w:p>
        </w:tc>
        <w:tc>
          <w:tcPr>
            <w:tcW w:w="2325" w:type="dxa"/>
          </w:tcPr>
          <w:p w14:paraId="48DF007A" w14:textId="5FCD7BF3" w:rsidR="002011C6" w:rsidRPr="00A61771" w:rsidRDefault="002011C6" w:rsidP="008A4ED0">
            <w:pPr>
              <w:tabs>
                <w:tab w:val="left" w:pos="3164"/>
              </w:tabs>
              <w:rPr>
                <w:rFonts w:cstheme="minorHAnsi"/>
                <w:i/>
                <w:color w:val="FF0000"/>
              </w:rPr>
            </w:pPr>
          </w:p>
        </w:tc>
      </w:tr>
      <w:tr w:rsidR="002011C6" w:rsidRPr="00A61771" w14:paraId="64D9C9B4" w14:textId="77777777" w:rsidTr="00EE6F89">
        <w:trPr>
          <w:trHeight w:val="255"/>
        </w:trPr>
        <w:tc>
          <w:tcPr>
            <w:tcW w:w="2518" w:type="dxa"/>
            <w:gridSpan w:val="2"/>
            <w:shd w:val="clear" w:color="auto" w:fill="D9D9D9" w:themeFill="background1" w:themeFillShade="D9"/>
          </w:tcPr>
          <w:p w14:paraId="6D37DF91" w14:textId="3FEDE0B1" w:rsidR="002011C6" w:rsidRPr="00A61771" w:rsidRDefault="00CC68D2" w:rsidP="009B00F0">
            <w:pPr>
              <w:tabs>
                <w:tab w:val="left" w:pos="3164"/>
              </w:tabs>
              <w:rPr>
                <w:rFonts w:cstheme="minorHAnsi"/>
                <w:b/>
              </w:rPr>
            </w:pPr>
            <w:r>
              <w:rPr>
                <w:rFonts w:cstheme="minorHAnsi"/>
                <w:b/>
              </w:rPr>
              <w:t>JRN</w:t>
            </w:r>
            <w:r w:rsidR="002011C6" w:rsidRPr="00A61771">
              <w:rPr>
                <w:rFonts w:cstheme="minorHAnsi"/>
                <w:b/>
              </w:rPr>
              <w:t>:</w:t>
            </w:r>
          </w:p>
        </w:tc>
        <w:tc>
          <w:tcPr>
            <w:tcW w:w="2132" w:type="dxa"/>
          </w:tcPr>
          <w:p w14:paraId="1388A8C0" w14:textId="71BE44E5" w:rsidR="002011C6" w:rsidRPr="00A61771" w:rsidRDefault="008C45F1" w:rsidP="009B00F0">
            <w:pPr>
              <w:tabs>
                <w:tab w:val="left" w:pos="3164"/>
              </w:tabs>
              <w:rPr>
                <w:rFonts w:cstheme="minorHAnsi"/>
              </w:rPr>
            </w:pPr>
            <w:r>
              <w:rPr>
                <w:rFonts w:cstheme="minorHAnsi"/>
              </w:rPr>
              <w:t>30488</w:t>
            </w:r>
          </w:p>
        </w:tc>
        <w:tc>
          <w:tcPr>
            <w:tcW w:w="2325" w:type="dxa"/>
            <w:shd w:val="clear" w:color="auto" w:fill="D9D9D9" w:themeFill="background1" w:themeFillShade="D9"/>
          </w:tcPr>
          <w:p w14:paraId="7CBE96F4" w14:textId="77777777" w:rsidR="002011C6" w:rsidRPr="00A61771" w:rsidRDefault="002011C6" w:rsidP="008A4ED0">
            <w:pPr>
              <w:tabs>
                <w:tab w:val="left" w:pos="3164"/>
              </w:tabs>
              <w:rPr>
                <w:rFonts w:cstheme="minorHAnsi"/>
                <w:b/>
              </w:rPr>
            </w:pPr>
            <w:r w:rsidRPr="00A61771">
              <w:rPr>
                <w:rFonts w:cstheme="minorHAnsi"/>
                <w:b/>
              </w:rPr>
              <w:t>Job family:</w:t>
            </w:r>
          </w:p>
        </w:tc>
        <w:tc>
          <w:tcPr>
            <w:tcW w:w="2325" w:type="dxa"/>
          </w:tcPr>
          <w:p w14:paraId="36B1FA3D" w14:textId="69191505" w:rsidR="002011C6" w:rsidRPr="00A61771" w:rsidRDefault="002011C6" w:rsidP="008A4ED0">
            <w:pPr>
              <w:tabs>
                <w:tab w:val="left" w:pos="3164"/>
              </w:tabs>
              <w:rPr>
                <w:rFonts w:cstheme="minorHAnsi"/>
                <w:i/>
                <w:color w:val="FF0000"/>
              </w:rPr>
            </w:pPr>
          </w:p>
        </w:tc>
      </w:tr>
      <w:tr w:rsidR="002011C6" w:rsidRPr="00A61771" w14:paraId="2B494B6C" w14:textId="77777777" w:rsidTr="00EE6F89">
        <w:trPr>
          <w:trHeight w:val="266"/>
        </w:trPr>
        <w:tc>
          <w:tcPr>
            <w:tcW w:w="2518" w:type="dxa"/>
            <w:gridSpan w:val="2"/>
            <w:shd w:val="clear" w:color="auto" w:fill="D9D9D9" w:themeFill="background1" w:themeFillShade="D9"/>
          </w:tcPr>
          <w:p w14:paraId="121BEC8A" w14:textId="0D7B93E6" w:rsidR="002011C6" w:rsidRPr="00A61771" w:rsidRDefault="00CC68D2" w:rsidP="009B00F0">
            <w:pPr>
              <w:tabs>
                <w:tab w:val="left" w:pos="3164"/>
              </w:tabs>
              <w:rPr>
                <w:rFonts w:cstheme="minorHAnsi"/>
                <w:b/>
              </w:rPr>
            </w:pPr>
            <w:r>
              <w:rPr>
                <w:rFonts w:cstheme="minorHAnsi"/>
                <w:b/>
              </w:rPr>
              <w:t>Band</w:t>
            </w:r>
            <w:r w:rsidR="002011C6" w:rsidRPr="00A61771">
              <w:rPr>
                <w:rFonts w:cstheme="minorHAnsi"/>
                <w:b/>
              </w:rPr>
              <w:t>:</w:t>
            </w:r>
          </w:p>
        </w:tc>
        <w:tc>
          <w:tcPr>
            <w:tcW w:w="2132" w:type="dxa"/>
          </w:tcPr>
          <w:p w14:paraId="53E3FA91" w14:textId="7CB810B3" w:rsidR="002011C6" w:rsidRPr="00A61771" w:rsidRDefault="00CC68D2" w:rsidP="009B00F0">
            <w:pPr>
              <w:tabs>
                <w:tab w:val="left" w:pos="3164"/>
              </w:tabs>
              <w:rPr>
                <w:rFonts w:cstheme="minorHAnsi"/>
              </w:rPr>
            </w:pPr>
            <w:r>
              <w:rPr>
                <w:rFonts w:cstheme="minorHAnsi"/>
              </w:rPr>
              <w:t>11</w:t>
            </w:r>
          </w:p>
        </w:tc>
        <w:tc>
          <w:tcPr>
            <w:tcW w:w="2325" w:type="dxa"/>
            <w:shd w:val="clear" w:color="auto" w:fill="D9D9D9" w:themeFill="background1" w:themeFillShade="D9"/>
          </w:tcPr>
          <w:p w14:paraId="6C1073B3" w14:textId="77777777" w:rsidR="002011C6" w:rsidRPr="00A61771" w:rsidRDefault="002011C6" w:rsidP="008A4ED0">
            <w:pPr>
              <w:tabs>
                <w:tab w:val="left" w:pos="3164"/>
              </w:tabs>
              <w:rPr>
                <w:rFonts w:cstheme="minorHAnsi"/>
                <w:b/>
              </w:rPr>
            </w:pPr>
            <w:r w:rsidRPr="00A61771">
              <w:rPr>
                <w:rFonts w:cstheme="minorHAnsi"/>
                <w:b/>
              </w:rPr>
              <w:t>Location:</w:t>
            </w:r>
          </w:p>
        </w:tc>
        <w:tc>
          <w:tcPr>
            <w:tcW w:w="2325" w:type="dxa"/>
          </w:tcPr>
          <w:p w14:paraId="4E3390DD" w14:textId="2009FC5A" w:rsidR="002011C6" w:rsidRPr="00A61771" w:rsidRDefault="00CC68D2" w:rsidP="008A4ED0">
            <w:pPr>
              <w:tabs>
                <w:tab w:val="left" w:pos="3164"/>
              </w:tabs>
              <w:rPr>
                <w:rFonts w:cstheme="minorHAnsi"/>
              </w:rPr>
            </w:pPr>
            <w:r>
              <w:rPr>
                <w:rFonts w:cstheme="minorHAnsi"/>
              </w:rPr>
              <w:t>Location Based</w:t>
            </w:r>
          </w:p>
        </w:tc>
      </w:tr>
      <w:tr w:rsidR="002011C6" w:rsidRPr="00A61771" w14:paraId="587EBA96" w14:textId="77777777" w:rsidTr="00EE6F89">
        <w:trPr>
          <w:trHeight w:val="266"/>
        </w:trPr>
        <w:tc>
          <w:tcPr>
            <w:tcW w:w="2518" w:type="dxa"/>
            <w:gridSpan w:val="2"/>
            <w:shd w:val="clear" w:color="auto" w:fill="D9D9D9" w:themeFill="background1" w:themeFillShade="D9"/>
          </w:tcPr>
          <w:p w14:paraId="35DF3F9C" w14:textId="77777777" w:rsidR="002011C6" w:rsidRPr="00A61771" w:rsidRDefault="002011C6" w:rsidP="009B00F0">
            <w:pPr>
              <w:tabs>
                <w:tab w:val="left" w:pos="3164"/>
              </w:tabs>
              <w:rPr>
                <w:rFonts w:cstheme="minorHAnsi"/>
                <w:b/>
              </w:rPr>
            </w:pPr>
            <w:r w:rsidRPr="00A61771">
              <w:rPr>
                <w:rFonts w:cstheme="minorHAnsi"/>
                <w:b/>
              </w:rPr>
              <w:t>Allowances:</w:t>
            </w:r>
          </w:p>
        </w:tc>
        <w:tc>
          <w:tcPr>
            <w:tcW w:w="2132" w:type="dxa"/>
          </w:tcPr>
          <w:p w14:paraId="50980130" w14:textId="493139F6" w:rsidR="002011C6" w:rsidRPr="00A61771" w:rsidRDefault="00CC68D2" w:rsidP="009B00F0">
            <w:pPr>
              <w:tabs>
                <w:tab w:val="left" w:pos="3164"/>
              </w:tabs>
              <w:rPr>
                <w:rFonts w:cstheme="minorHAnsi"/>
                <w:color w:val="FF0000"/>
              </w:rPr>
            </w:pPr>
            <w:r w:rsidRPr="00CC68D2">
              <w:rPr>
                <w:rFonts w:cstheme="minorHAnsi"/>
              </w:rPr>
              <w:t>As per contract</w:t>
            </w:r>
          </w:p>
        </w:tc>
        <w:tc>
          <w:tcPr>
            <w:tcW w:w="2325" w:type="dxa"/>
            <w:shd w:val="clear" w:color="auto" w:fill="D9D9D9" w:themeFill="background1" w:themeFillShade="D9"/>
          </w:tcPr>
          <w:p w14:paraId="72726D25" w14:textId="395D0C6A" w:rsidR="002011C6" w:rsidRPr="00A61771" w:rsidRDefault="002011C6" w:rsidP="008A4ED0">
            <w:pPr>
              <w:tabs>
                <w:tab w:val="left" w:pos="3164"/>
              </w:tabs>
              <w:rPr>
                <w:rFonts w:cstheme="minorHAnsi"/>
                <w:b/>
              </w:rPr>
            </w:pPr>
            <w:r w:rsidRPr="00A61771">
              <w:rPr>
                <w:rFonts w:cstheme="minorHAnsi"/>
                <w:b/>
              </w:rPr>
              <w:t>Politically restricted:</w:t>
            </w:r>
          </w:p>
        </w:tc>
        <w:tc>
          <w:tcPr>
            <w:tcW w:w="2325" w:type="dxa"/>
          </w:tcPr>
          <w:p w14:paraId="2AD2150F" w14:textId="7AE60E15" w:rsidR="002011C6" w:rsidRPr="00A61771" w:rsidRDefault="002011C6" w:rsidP="008A4ED0">
            <w:pPr>
              <w:tabs>
                <w:tab w:val="left" w:pos="3164"/>
              </w:tabs>
              <w:rPr>
                <w:rFonts w:cstheme="minorHAnsi"/>
              </w:rPr>
            </w:pPr>
            <w:r w:rsidRPr="00A61771">
              <w:rPr>
                <w:rFonts w:cstheme="minorHAnsi"/>
              </w:rPr>
              <w:t>No</w:t>
            </w:r>
          </w:p>
        </w:tc>
      </w:tr>
      <w:tr w:rsidR="002011C6" w:rsidRPr="00A61771" w14:paraId="6561CF23" w14:textId="77777777" w:rsidTr="00EE6F89">
        <w:trPr>
          <w:trHeight w:val="266"/>
        </w:trPr>
        <w:tc>
          <w:tcPr>
            <w:tcW w:w="2518" w:type="dxa"/>
            <w:gridSpan w:val="2"/>
            <w:shd w:val="clear" w:color="auto" w:fill="D9D9D9" w:themeFill="background1" w:themeFillShade="D9"/>
          </w:tcPr>
          <w:p w14:paraId="10C8FA0A" w14:textId="77777777" w:rsidR="002011C6" w:rsidRPr="00A61771" w:rsidRDefault="002011C6" w:rsidP="0027014D">
            <w:pPr>
              <w:tabs>
                <w:tab w:val="left" w:pos="3164"/>
              </w:tabs>
              <w:rPr>
                <w:rFonts w:cstheme="minorHAnsi"/>
                <w:b/>
              </w:rPr>
            </w:pPr>
            <w:r w:rsidRPr="00A61771">
              <w:rPr>
                <w:rFonts w:cstheme="minorHAnsi"/>
                <w:b/>
              </w:rPr>
              <w:t>Area command / Department:</w:t>
            </w:r>
          </w:p>
        </w:tc>
        <w:tc>
          <w:tcPr>
            <w:tcW w:w="2132" w:type="dxa"/>
          </w:tcPr>
          <w:p w14:paraId="092D1A8B" w14:textId="2BAECC47" w:rsidR="002011C6" w:rsidRPr="00A61771" w:rsidRDefault="001626EE" w:rsidP="009B00F0">
            <w:pPr>
              <w:tabs>
                <w:tab w:val="left" w:pos="3164"/>
              </w:tabs>
              <w:rPr>
                <w:rFonts w:cstheme="minorHAnsi"/>
              </w:rPr>
            </w:pPr>
            <w:r>
              <w:rPr>
                <w:rFonts w:cstheme="minorHAnsi"/>
              </w:rPr>
              <w:t>North East ROCU</w:t>
            </w:r>
          </w:p>
        </w:tc>
        <w:tc>
          <w:tcPr>
            <w:tcW w:w="2325" w:type="dxa"/>
            <w:shd w:val="clear" w:color="auto" w:fill="D9D9D9" w:themeFill="background1" w:themeFillShade="D9"/>
          </w:tcPr>
          <w:p w14:paraId="225FEFDC" w14:textId="77777777" w:rsidR="002011C6" w:rsidRPr="00A61771" w:rsidRDefault="002011C6" w:rsidP="008A4ED0">
            <w:pPr>
              <w:tabs>
                <w:tab w:val="left" w:pos="3164"/>
              </w:tabs>
              <w:rPr>
                <w:rFonts w:cstheme="minorHAnsi"/>
                <w:b/>
              </w:rPr>
            </w:pPr>
            <w:r w:rsidRPr="00A61771">
              <w:rPr>
                <w:rFonts w:cstheme="minorHAnsi"/>
                <w:b/>
              </w:rPr>
              <w:t>Vetting level:</w:t>
            </w:r>
          </w:p>
        </w:tc>
        <w:tc>
          <w:tcPr>
            <w:tcW w:w="2325" w:type="dxa"/>
          </w:tcPr>
          <w:p w14:paraId="55818896" w14:textId="61B8D3EF" w:rsidR="002011C6" w:rsidRPr="00A61771" w:rsidRDefault="001626EE" w:rsidP="009B00F0">
            <w:pPr>
              <w:tabs>
                <w:tab w:val="left" w:pos="3164"/>
              </w:tabs>
              <w:rPr>
                <w:rFonts w:cstheme="minorHAnsi"/>
              </w:rPr>
            </w:pPr>
            <w:r>
              <w:rPr>
                <w:rFonts w:cstheme="minorHAnsi"/>
              </w:rPr>
              <w:t>MV &amp; SC</w:t>
            </w:r>
          </w:p>
        </w:tc>
      </w:tr>
      <w:tr w:rsidR="002011C6" w:rsidRPr="00A61771" w14:paraId="122F5537" w14:textId="77777777" w:rsidTr="00EE6F89">
        <w:trPr>
          <w:trHeight w:val="266"/>
        </w:trPr>
        <w:tc>
          <w:tcPr>
            <w:tcW w:w="2518" w:type="dxa"/>
            <w:gridSpan w:val="2"/>
            <w:shd w:val="clear" w:color="auto" w:fill="D9D9D9" w:themeFill="background1" w:themeFillShade="D9"/>
          </w:tcPr>
          <w:p w14:paraId="74545A16" w14:textId="77777777" w:rsidR="002011C6" w:rsidRPr="00A61771" w:rsidRDefault="002011C6" w:rsidP="0027014D">
            <w:pPr>
              <w:tabs>
                <w:tab w:val="left" w:pos="3164"/>
              </w:tabs>
              <w:rPr>
                <w:rFonts w:cstheme="minorHAnsi"/>
                <w:b/>
              </w:rPr>
            </w:pPr>
            <w:r w:rsidRPr="00A61771">
              <w:rPr>
                <w:rFonts w:cstheme="minorHAnsi"/>
                <w:b/>
              </w:rPr>
              <w:t>Reporting to:</w:t>
            </w:r>
          </w:p>
        </w:tc>
        <w:tc>
          <w:tcPr>
            <w:tcW w:w="2132" w:type="dxa"/>
          </w:tcPr>
          <w:p w14:paraId="6310FF2B" w14:textId="440BD2DD" w:rsidR="002011C6" w:rsidRPr="00A61771" w:rsidRDefault="001626EE" w:rsidP="009B00F0">
            <w:pPr>
              <w:tabs>
                <w:tab w:val="left" w:pos="3164"/>
              </w:tabs>
              <w:rPr>
                <w:rFonts w:cstheme="minorHAnsi"/>
              </w:rPr>
            </w:pPr>
            <w:r>
              <w:rPr>
                <w:rFonts w:cstheme="minorHAnsi"/>
              </w:rPr>
              <w:t>D/Supt – NE ROCU</w:t>
            </w:r>
          </w:p>
        </w:tc>
        <w:tc>
          <w:tcPr>
            <w:tcW w:w="2325" w:type="dxa"/>
            <w:shd w:val="clear" w:color="auto" w:fill="D9D9D9" w:themeFill="background1" w:themeFillShade="D9"/>
          </w:tcPr>
          <w:p w14:paraId="1E19F428" w14:textId="77777777" w:rsidR="002011C6" w:rsidRPr="00A61771" w:rsidRDefault="002011C6" w:rsidP="008A4ED0">
            <w:pPr>
              <w:tabs>
                <w:tab w:val="left" w:pos="3164"/>
              </w:tabs>
              <w:rPr>
                <w:rFonts w:cstheme="minorHAnsi"/>
                <w:b/>
              </w:rPr>
            </w:pPr>
            <w:r w:rsidRPr="00A61771">
              <w:rPr>
                <w:rFonts w:cstheme="minorHAnsi"/>
                <w:b/>
              </w:rPr>
              <w:t>Date accepted as a role profile:</w:t>
            </w:r>
          </w:p>
        </w:tc>
        <w:tc>
          <w:tcPr>
            <w:tcW w:w="2325" w:type="dxa"/>
          </w:tcPr>
          <w:p w14:paraId="64B86CB5" w14:textId="7CDEEC4B" w:rsidR="002011C6" w:rsidRPr="00A61771" w:rsidRDefault="00CC68D2" w:rsidP="009B00F0">
            <w:pPr>
              <w:tabs>
                <w:tab w:val="left" w:pos="3164"/>
              </w:tabs>
              <w:rPr>
                <w:rFonts w:cstheme="minorHAnsi"/>
              </w:rPr>
            </w:pPr>
            <w:r>
              <w:rPr>
                <w:rFonts w:cstheme="minorHAnsi"/>
              </w:rPr>
              <w:t>January 2023</w:t>
            </w:r>
          </w:p>
        </w:tc>
      </w:tr>
      <w:tr w:rsidR="004B1177" w:rsidRPr="00A61771" w14:paraId="23923D83" w14:textId="77777777" w:rsidTr="00EE6F89">
        <w:trPr>
          <w:trHeight w:val="266"/>
        </w:trPr>
        <w:tc>
          <w:tcPr>
            <w:tcW w:w="2518" w:type="dxa"/>
            <w:gridSpan w:val="2"/>
            <w:shd w:val="clear" w:color="auto" w:fill="D9D9D9" w:themeFill="background1" w:themeFillShade="D9"/>
          </w:tcPr>
          <w:p w14:paraId="3CE4E351" w14:textId="77777777" w:rsidR="004B1177" w:rsidRPr="00A61771" w:rsidRDefault="004B1177" w:rsidP="0027014D">
            <w:pPr>
              <w:tabs>
                <w:tab w:val="left" w:pos="3164"/>
              </w:tabs>
              <w:rPr>
                <w:rFonts w:cstheme="minorHAnsi"/>
                <w:b/>
              </w:rPr>
            </w:pPr>
            <w:r w:rsidRPr="00A61771">
              <w:rPr>
                <w:rFonts w:cstheme="minorHAnsi"/>
                <w:b/>
              </w:rPr>
              <w:t>Posts responsible for:</w:t>
            </w:r>
          </w:p>
        </w:tc>
        <w:tc>
          <w:tcPr>
            <w:tcW w:w="6782" w:type="dxa"/>
            <w:gridSpan w:val="3"/>
          </w:tcPr>
          <w:p w14:paraId="33F16714" w14:textId="7806E026" w:rsidR="004B1177" w:rsidRDefault="001626EE" w:rsidP="003027EA">
            <w:pPr>
              <w:tabs>
                <w:tab w:val="left" w:pos="3164"/>
              </w:tabs>
              <w:rPr>
                <w:rFonts w:cstheme="minorHAnsi"/>
              </w:rPr>
            </w:pPr>
            <w:r>
              <w:rPr>
                <w:rFonts w:cstheme="minorHAnsi"/>
              </w:rPr>
              <w:t>A</w:t>
            </w:r>
            <w:r w:rsidR="004B1177" w:rsidRPr="00A61771">
              <w:rPr>
                <w:rFonts w:cstheme="minorHAnsi"/>
              </w:rPr>
              <w:t>llocated staff</w:t>
            </w:r>
            <w:r>
              <w:rPr>
                <w:rFonts w:cstheme="minorHAnsi"/>
              </w:rPr>
              <w:t xml:space="preserve"> </w:t>
            </w:r>
          </w:p>
          <w:p w14:paraId="4F0C3D23" w14:textId="77777777" w:rsidR="004B1177" w:rsidRPr="00A61771" w:rsidRDefault="004B1177" w:rsidP="003027EA">
            <w:pPr>
              <w:tabs>
                <w:tab w:val="left" w:pos="3164"/>
              </w:tabs>
              <w:rPr>
                <w:rFonts w:cstheme="minorHAnsi"/>
              </w:rPr>
            </w:pPr>
          </w:p>
        </w:tc>
      </w:tr>
      <w:tr w:rsidR="002011C6" w:rsidRPr="00A61771" w14:paraId="65EE87B3" w14:textId="77777777" w:rsidTr="004B1177">
        <w:trPr>
          <w:trHeight w:val="649"/>
        </w:trPr>
        <w:tc>
          <w:tcPr>
            <w:tcW w:w="9300" w:type="dxa"/>
            <w:gridSpan w:val="5"/>
            <w:shd w:val="clear" w:color="auto" w:fill="FFFFFF" w:themeFill="background1"/>
          </w:tcPr>
          <w:p w14:paraId="3C4E7D3E" w14:textId="77777777" w:rsidR="002011C6" w:rsidRPr="00A61771" w:rsidRDefault="002011C6" w:rsidP="00403F08">
            <w:pPr>
              <w:tabs>
                <w:tab w:val="left" w:pos="3164"/>
              </w:tabs>
              <w:jc w:val="both"/>
              <w:rPr>
                <w:rFonts w:cstheme="minorHAnsi"/>
                <w:b/>
              </w:rPr>
            </w:pPr>
          </w:p>
          <w:p w14:paraId="2A278546" w14:textId="77777777" w:rsidR="002011C6" w:rsidRPr="00A61771" w:rsidRDefault="002011C6" w:rsidP="00403F08">
            <w:pPr>
              <w:tabs>
                <w:tab w:val="left" w:pos="3164"/>
              </w:tabs>
              <w:jc w:val="both"/>
              <w:rPr>
                <w:rFonts w:cstheme="minorHAnsi"/>
                <w:b/>
              </w:rPr>
            </w:pPr>
            <w:r w:rsidRPr="00A61771">
              <w:rPr>
                <w:rFonts w:cstheme="minorHAnsi"/>
                <w:b/>
              </w:rPr>
              <w:t xml:space="preserve">Part A – Job Description </w:t>
            </w:r>
          </w:p>
          <w:p w14:paraId="4930886D" w14:textId="77777777" w:rsidR="002011C6" w:rsidRPr="00A61771" w:rsidRDefault="002011C6" w:rsidP="00403F08">
            <w:pPr>
              <w:tabs>
                <w:tab w:val="left" w:pos="3164"/>
              </w:tabs>
              <w:jc w:val="both"/>
              <w:rPr>
                <w:rFonts w:cstheme="minorHAnsi"/>
                <w:b/>
              </w:rPr>
            </w:pPr>
          </w:p>
        </w:tc>
      </w:tr>
      <w:tr w:rsidR="002011C6" w:rsidRPr="00A61771" w14:paraId="3AC446C6" w14:textId="77777777" w:rsidTr="004B1177">
        <w:trPr>
          <w:trHeight w:val="266"/>
        </w:trPr>
        <w:tc>
          <w:tcPr>
            <w:tcW w:w="9300" w:type="dxa"/>
            <w:gridSpan w:val="5"/>
            <w:shd w:val="clear" w:color="auto" w:fill="D9D9D9" w:themeFill="background1" w:themeFillShade="D9"/>
          </w:tcPr>
          <w:p w14:paraId="0AD8D085" w14:textId="77777777" w:rsidR="002011C6" w:rsidRPr="00A61771" w:rsidRDefault="002011C6" w:rsidP="00403F08">
            <w:pPr>
              <w:tabs>
                <w:tab w:val="left" w:pos="3164"/>
              </w:tabs>
              <w:jc w:val="both"/>
              <w:rPr>
                <w:rFonts w:cstheme="minorHAnsi"/>
                <w:b/>
              </w:rPr>
            </w:pPr>
            <w:r w:rsidRPr="00A61771">
              <w:rPr>
                <w:rFonts w:cstheme="minorHAnsi"/>
                <w:b/>
              </w:rPr>
              <w:t>Overall purpose of the role:</w:t>
            </w:r>
          </w:p>
        </w:tc>
      </w:tr>
      <w:tr w:rsidR="002011C6" w:rsidRPr="00A61771" w14:paraId="6C624FD0" w14:textId="77777777" w:rsidTr="004B1177">
        <w:trPr>
          <w:trHeight w:val="266"/>
        </w:trPr>
        <w:tc>
          <w:tcPr>
            <w:tcW w:w="9300" w:type="dxa"/>
            <w:gridSpan w:val="5"/>
            <w:shd w:val="clear" w:color="auto" w:fill="FFFFFF" w:themeFill="background1"/>
          </w:tcPr>
          <w:p w14:paraId="6CB18556" w14:textId="1B1FECEC" w:rsidR="009460EE" w:rsidRDefault="009E1390" w:rsidP="0027014D">
            <w:pPr>
              <w:tabs>
                <w:tab w:val="left" w:pos="3164"/>
              </w:tabs>
              <w:rPr>
                <w:rFonts w:cstheme="minorHAnsi"/>
              </w:rPr>
            </w:pPr>
            <w:r w:rsidRPr="009E1390">
              <w:rPr>
                <w:rFonts w:cstheme="minorHAnsi"/>
              </w:rPr>
              <w:t>Responsible for the</w:t>
            </w:r>
            <w:r w:rsidR="00520C7D">
              <w:rPr>
                <w:rFonts w:cstheme="minorHAnsi"/>
              </w:rPr>
              <w:t xml:space="preserve"> design and</w:t>
            </w:r>
            <w:r w:rsidRPr="009E1390">
              <w:rPr>
                <w:rFonts w:cstheme="minorHAnsi"/>
              </w:rPr>
              <w:t xml:space="preserve"> production of research</w:t>
            </w:r>
            <w:r>
              <w:rPr>
                <w:rFonts w:cstheme="minorHAnsi"/>
              </w:rPr>
              <w:t xml:space="preserve"> and </w:t>
            </w:r>
            <w:r w:rsidRPr="009E1390">
              <w:rPr>
                <w:rFonts w:cstheme="minorHAnsi"/>
              </w:rPr>
              <w:t xml:space="preserve">analytical products that </w:t>
            </w:r>
            <w:r w:rsidR="00520C7D">
              <w:rPr>
                <w:rFonts w:cstheme="minorHAnsi"/>
              </w:rPr>
              <w:t xml:space="preserve">enable an effective </w:t>
            </w:r>
            <w:r>
              <w:rPr>
                <w:rFonts w:cstheme="minorHAnsi"/>
              </w:rPr>
              <w:t>strategic and tactical response to</w:t>
            </w:r>
            <w:r w:rsidRPr="009E1390">
              <w:rPr>
                <w:rFonts w:cstheme="minorHAnsi"/>
              </w:rPr>
              <w:t xml:space="preserve"> serious and organised crime</w:t>
            </w:r>
            <w:r w:rsidR="00960E21">
              <w:rPr>
                <w:rFonts w:cstheme="minorHAnsi"/>
              </w:rPr>
              <w:t xml:space="preserve"> and an understanding of SOC performance</w:t>
            </w:r>
            <w:r w:rsidRPr="009E1390">
              <w:rPr>
                <w:rFonts w:cstheme="minorHAnsi"/>
              </w:rPr>
              <w:t>.</w:t>
            </w:r>
            <w:r w:rsidR="001F65D9">
              <w:t xml:space="preserve"> </w:t>
            </w:r>
            <w:r w:rsidR="001F65D9" w:rsidRPr="001F65D9">
              <w:rPr>
                <w:rFonts w:cstheme="minorHAnsi"/>
              </w:rPr>
              <w:t xml:space="preserve">Support </w:t>
            </w:r>
            <w:r w:rsidR="00EE7F69">
              <w:rPr>
                <w:rFonts w:cstheme="minorHAnsi"/>
              </w:rPr>
              <w:t xml:space="preserve">business, business change and improvement within the ROCU </w:t>
            </w:r>
            <w:r w:rsidR="001F65D9" w:rsidRPr="001F65D9">
              <w:rPr>
                <w:rFonts w:cstheme="minorHAnsi"/>
              </w:rPr>
              <w:t xml:space="preserve">by designing, embedding and maintaining </w:t>
            </w:r>
            <w:r w:rsidR="001F65D9">
              <w:rPr>
                <w:rFonts w:cstheme="minorHAnsi"/>
              </w:rPr>
              <w:t>the research, analysis and performance</w:t>
            </w:r>
            <w:r w:rsidR="001F65D9" w:rsidRPr="001F65D9">
              <w:rPr>
                <w:rFonts w:cstheme="minorHAnsi"/>
              </w:rPr>
              <w:t xml:space="preserve"> functions.</w:t>
            </w:r>
            <w:r w:rsidRPr="009E1390">
              <w:rPr>
                <w:rFonts w:cstheme="minorHAnsi"/>
              </w:rPr>
              <w:t xml:space="preserve"> Provide strategic direction and lead on performance management, ensuring systems and frameworks are effective </w:t>
            </w:r>
            <w:r w:rsidR="00EE7F69">
              <w:rPr>
                <w:rFonts w:cstheme="minorHAnsi"/>
              </w:rPr>
              <w:t>in</w:t>
            </w:r>
            <w:r w:rsidRPr="009E1390">
              <w:rPr>
                <w:rFonts w:cstheme="minorHAnsi"/>
              </w:rPr>
              <w:t xml:space="preserve"> identify</w:t>
            </w:r>
            <w:r w:rsidR="00EE7F69">
              <w:rPr>
                <w:rFonts w:cstheme="minorHAnsi"/>
              </w:rPr>
              <w:t>ing</w:t>
            </w:r>
            <w:r w:rsidRPr="009E1390">
              <w:rPr>
                <w:rFonts w:cstheme="minorHAnsi"/>
              </w:rPr>
              <w:t xml:space="preserve"> organisational risks and inform</w:t>
            </w:r>
            <w:r w:rsidR="00EE7F69">
              <w:rPr>
                <w:rFonts w:cstheme="minorHAnsi"/>
              </w:rPr>
              <w:t>ing</w:t>
            </w:r>
            <w:r w:rsidRPr="009E1390">
              <w:rPr>
                <w:rFonts w:cstheme="minorHAnsi"/>
              </w:rPr>
              <w:t xml:space="preserve"> senior management decision-making.</w:t>
            </w:r>
            <w:r w:rsidR="00EE7F69">
              <w:rPr>
                <w:rFonts w:cstheme="minorHAnsi"/>
              </w:rPr>
              <w:t xml:space="preserve"> The individual will be responsible for development and maintenance of a holistic ROCU performance management framework across ‘operational’, ‘business’ and ‘people’.   </w:t>
            </w:r>
          </w:p>
          <w:p w14:paraId="715531BF" w14:textId="77777777" w:rsidR="002011C6" w:rsidRPr="00A61771" w:rsidRDefault="002011C6" w:rsidP="0027014D">
            <w:pPr>
              <w:tabs>
                <w:tab w:val="left" w:pos="3164"/>
              </w:tabs>
              <w:rPr>
                <w:rFonts w:cstheme="minorHAnsi"/>
              </w:rPr>
            </w:pPr>
          </w:p>
        </w:tc>
      </w:tr>
      <w:tr w:rsidR="002011C6" w:rsidRPr="00A61771" w14:paraId="2754545D" w14:textId="77777777" w:rsidTr="004B1177">
        <w:trPr>
          <w:trHeight w:val="266"/>
        </w:trPr>
        <w:tc>
          <w:tcPr>
            <w:tcW w:w="9300" w:type="dxa"/>
            <w:gridSpan w:val="5"/>
            <w:shd w:val="clear" w:color="auto" w:fill="D9D9D9" w:themeFill="background1" w:themeFillShade="D9"/>
          </w:tcPr>
          <w:p w14:paraId="129CE044" w14:textId="77777777" w:rsidR="002011C6" w:rsidRPr="00A61771" w:rsidRDefault="002011C6" w:rsidP="00D962AF">
            <w:pPr>
              <w:tabs>
                <w:tab w:val="left" w:pos="3164"/>
              </w:tabs>
              <w:rPr>
                <w:rFonts w:cstheme="minorHAnsi"/>
                <w:b/>
              </w:rPr>
            </w:pPr>
            <w:r w:rsidRPr="00A61771">
              <w:rPr>
                <w:rFonts w:cstheme="minorHAnsi"/>
                <w:b/>
              </w:rPr>
              <w:t xml:space="preserve">Key </w:t>
            </w:r>
            <w:r w:rsidR="00D962AF">
              <w:rPr>
                <w:rFonts w:cstheme="minorHAnsi"/>
                <w:b/>
              </w:rPr>
              <w:t>responsibilit</w:t>
            </w:r>
            <w:r w:rsidR="0022545C">
              <w:rPr>
                <w:rFonts w:cstheme="minorHAnsi"/>
                <w:b/>
              </w:rPr>
              <w:t>i</w:t>
            </w:r>
            <w:r w:rsidR="00D962AF">
              <w:rPr>
                <w:rFonts w:cstheme="minorHAnsi"/>
                <w:b/>
              </w:rPr>
              <w:t>es</w:t>
            </w:r>
            <w:r w:rsidRPr="00A61771">
              <w:rPr>
                <w:rFonts w:cstheme="minorHAnsi"/>
                <w:b/>
              </w:rPr>
              <w:t xml:space="preserve"> of the role:</w:t>
            </w:r>
          </w:p>
        </w:tc>
      </w:tr>
      <w:tr w:rsidR="002011C6" w:rsidRPr="00A61771" w14:paraId="280431F5" w14:textId="77777777" w:rsidTr="004B1177">
        <w:trPr>
          <w:trHeight w:val="266"/>
        </w:trPr>
        <w:tc>
          <w:tcPr>
            <w:tcW w:w="2325" w:type="dxa"/>
            <w:shd w:val="clear" w:color="auto" w:fill="FFFFFF" w:themeFill="background1"/>
            <w:vAlign w:val="center"/>
          </w:tcPr>
          <w:p w14:paraId="69354E72" w14:textId="77777777" w:rsidR="002011C6" w:rsidRPr="00A61771" w:rsidRDefault="002011C6" w:rsidP="00FC572C">
            <w:pPr>
              <w:tabs>
                <w:tab w:val="left" w:pos="3164"/>
              </w:tabs>
              <w:jc w:val="center"/>
              <w:rPr>
                <w:rFonts w:cstheme="minorHAnsi"/>
                <w:b/>
              </w:rPr>
            </w:pPr>
            <w:r w:rsidRPr="00A61771">
              <w:rPr>
                <w:rFonts w:cstheme="minorHAnsi"/>
                <w:b/>
              </w:rPr>
              <w:t>1</w:t>
            </w:r>
          </w:p>
        </w:tc>
        <w:tc>
          <w:tcPr>
            <w:tcW w:w="6975" w:type="dxa"/>
            <w:gridSpan w:val="4"/>
            <w:shd w:val="clear" w:color="auto" w:fill="FFFFFF" w:themeFill="background1"/>
          </w:tcPr>
          <w:p w14:paraId="3D0F6360" w14:textId="5706BF99" w:rsidR="002011C6" w:rsidRPr="00A61771" w:rsidRDefault="00960E21">
            <w:pPr>
              <w:rPr>
                <w:rFonts w:cstheme="minorHAnsi"/>
              </w:rPr>
            </w:pPr>
            <w:r w:rsidRPr="00960E21">
              <w:rPr>
                <w:rFonts w:cstheme="minorHAnsi"/>
              </w:rPr>
              <w:t xml:space="preserve">Support </w:t>
            </w:r>
            <w:r w:rsidR="00E231F9">
              <w:rPr>
                <w:rFonts w:cstheme="minorHAnsi"/>
              </w:rPr>
              <w:t>ROCU</w:t>
            </w:r>
            <w:r w:rsidRPr="00960E21">
              <w:rPr>
                <w:rFonts w:cstheme="minorHAnsi"/>
              </w:rPr>
              <w:t xml:space="preserve"> business in the production of research and analytical products that drive activity across serious and organised crime</w:t>
            </w:r>
            <w:r>
              <w:rPr>
                <w:rFonts w:cstheme="minorHAnsi"/>
              </w:rPr>
              <w:t xml:space="preserve"> in line with the regional SOC control strategy and the ROCU network strategy 2030. </w:t>
            </w:r>
          </w:p>
          <w:p w14:paraId="12642C4D" w14:textId="77777777" w:rsidR="002011C6" w:rsidRPr="00A61771" w:rsidRDefault="002011C6" w:rsidP="0027014D">
            <w:pPr>
              <w:tabs>
                <w:tab w:val="left" w:pos="3164"/>
              </w:tabs>
              <w:rPr>
                <w:rFonts w:cstheme="minorHAnsi"/>
              </w:rPr>
            </w:pPr>
          </w:p>
        </w:tc>
      </w:tr>
      <w:tr w:rsidR="002011C6" w:rsidRPr="00A61771" w14:paraId="17F059B0" w14:textId="77777777" w:rsidTr="004B1177">
        <w:trPr>
          <w:trHeight w:val="266"/>
        </w:trPr>
        <w:tc>
          <w:tcPr>
            <w:tcW w:w="2325" w:type="dxa"/>
            <w:shd w:val="clear" w:color="auto" w:fill="FFFFFF" w:themeFill="background1"/>
            <w:vAlign w:val="center"/>
          </w:tcPr>
          <w:p w14:paraId="43FD4F62" w14:textId="77777777" w:rsidR="002011C6" w:rsidRPr="00A61771" w:rsidRDefault="002011C6" w:rsidP="00FC572C">
            <w:pPr>
              <w:tabs>
                <w:tab w:val="left" w:pos="3164"/>
              </w:tabs>
              <w:jc w:val="center"/>
              <w:rPr>
                <w:rFonts w:cstheme="minorHAnsi"/>
                <w:b/>
              </w:rPr>
            </w:pPr>
            <w:r w:rsidRPr="00A61771">
              <w:rPr>
                <w:rFonts w:cstheme="minorHAnsi"/>
                <w:b/>
              </w:rPr>
              <w:t>2</w:t>
            </w:r>
          </w:p>
        </w:tc>
        <w:tc>
          <w:tcPr>
            <w:tcW w:w="6975" w:type="dxa"/>
            <w:gridSpan w:val="4"/>
            <w:shd w:val="clear" w:color="auto" w:fill="FFFFFF" w:themeFill="background1"/>
          </w:tcPr>
          <w:p w14:paraId="49BFEEC2" w14:textId="6A44B6CF" w:rsidR="002011C6" w:rsidRDefault="00960E21">
            <w:pPr>
              <w:rPr>
                <w:rFonts w:cstheme="minorHAnsi"/>
              </w:rPr>
            </w:pPr>
            <w:r w:rsidRPr="00960E21">
              <w:rPr>
                <w:rFonts w:cstheme="minorHAnsi"/>
              </w:rPr>
              <w:t xml:space="preserve">Design and embed a strategic performance framework across all </w:t>
            </w:r>
            <w:r>
              <w:rPr>
                <w:rFonts w:cstheme="minorHAnsi"/>
              </w:rPr>
              <w:t xml:space="preserve">ROCU </w:t>
            </w:r>
            <w:r w:rsidRPr="00960E21">
              <w:rPr>
                <w:rFonts w:cstheme="minorHAnsi"/>
              </w:rPr>
              <w:t xml:space="preserve"> functions</w:t>
            </w:r>
            <w:r w:rsidR="00E231F9">
              <w:rPr>
                <w:rFonts w:cstheme="minorHAnsi"/>
              </w:rPr>
              <w:t xml:space="preserve"> </w:t>
            </w:r>
            <w:r w:rsidRPr="00960E21">
              <w:rPr>
                <w:rFonts w:cstheme="minorHAnsi"/>
              </w:rPr>
              <w:t>to ensure a continued focus upon</w:t>
            </w:r>
            <w:r>
              <w:rPr>
                <w:rFonts w:cstheme="minorHAnsi"/>
              </w:rPr>
              <w:t xml:space="preserve"> </w:t>
            </w:r>
            <w:r w:rsidR="003C38E8">
              <w:rPr>
                <w:rFonts w:cstheme="minorHAnsi"/>
              </w:rPr>
              <w:t xml:space="preserve">improving service </w:t>
            </w:r>
            <w:r>
              <w:rPr>
                <w:rFonts w:cstheme="minorHAnsi"/>
              </w:rPr>
              <w:t>delivery</w:t>
            </w:r>
            <w:r w:rsidRPr="00960E21">
              <w:rPr>
                <w:rFonts w:cstheme="minorHAnsi"/>
              </w:rPr>
              <w:t>.</w:t>
            </w:r>
          </w:p>
          <w:p w14:paraId="5F1DDE91" w14:textId="4A01FFD2" w:rsidR="00960E21" w:rsidRPr="00A61771" w:rsidRDefault="00960E21">
            <w:pPr>
              <w:rPr>
                <w:rFonts w:cstheme="minorHAnsi"/>
              </w:rPr>
            </w:pPr>
          </w:p>
        </w:tc>
      </w:tr>
      <w:tr w:rsidR="002011C6" w:rsidRPr="00A61771" w14:paraId="0AE009EA" w14:textId="77777777" w:rsidTr="004B1177">
        <w:trPr>
          <w:trHeight w:val="266"/>
        </w:trPr>
        <w:tc>
          <w:tcPr>
            <w:tcW w:w="2325" w:type="dxa"/>
            <w:shd w:val="clear" w:color="auto" w:fill="FFFFFF" w:themeFill="background1"/>
            <w:vAlign w:val="center"/>
          </w:tcPr>
          <w:p w14:paraId="7AAD75D2" w14:textId="77777777" w:rsidR="002011C6" w:rsidRPr="00A61771" w:rsidRDefault="002011C6" w:rsidP="00FC572C">
            <w:pPr>
              <w:tabs>
                <w:tab w:val="left" w:pos="3164"/>
              </w:tabs>
              <w:jc w:val="center"/>
              <w:rPr>
                <w:rFonts w:cstheme="minorHAnsi"/>
                <w:b/>
              </w:rPr>
            </w:pPr>
            <w:r w:rsidRPr="00A61771">
              <w:rPr>
                <w:rFonts w:cstheme="minorHAnsi"/>
                <w:b/>
              </w:rPr>
              <w:t>3</w:t>
            </w:r>
          </w:p>
        </w:tc>
        <w:tc>
          <w:tcPr>
            <w:tcW w:w="6975" w:type="dxa"/>
            <w:gridSpan w:val="4"/>
            <w:shd w:val="clear" w:color="auto" w:fill="FFFFFF" w:themeFill="background1"/>
          </w:tcPr>
          <w:p w14:paraId="6B8E0507" w14:textId="20F09E9F" w:rsidR="002011C6" w:rsidRPr="00A61771" w:rsidRDefault="00960E21">
            <w:pPr>
              <w:rPr>
                <w:rFonts w:cstheme="minorHAnsi"/>
              </w:rPr>
            </w:pPr>
            <w:r w:rsidRPr="00960E21">
              <w:rPr>
                <w:rFonts w:cstheme="minorHAnsi"/>
              </w:rPr>
              <w:t>Drive forward analytical business including the research, development,</w:t>
            </w:r>
            <w:r>
              <w:rPr>
                <w:rFonts w:cstheme="minorHAnsi"/>
              </w:rPr>
              <w:t xml:space="preserve"> </w:t>
            </w:r>
            <w:r w:rsidRPr="00960E21">
              <w:rPr>
                <w:rFonts w:cstheme="minorHAnsi"/>
              </w:rPr>
              <w:t>evaluation, and implementation of effective software products and systems to ensure a consistent and corporate standard of delivery.</w:t>
            </w:r>
          </w:p>
          <w:p w14:paraId="4263D49B" w14:textId="77777777" w:rsidR="002011C6" w:rsidRPr="00A61771" w:rsidRDefault="002011C6">
            <w:pPr>
              <w:rPr>
                <w:rFonts w:cstheme="minorHAnsi"/>
              </w:rPr>
            </w:pPr>
          </w:p>
        </w:tc>
      </w:tr>
      <w:tr w:rsidR="002011C6" w:rsidRPr="00A61771" w14:paraId="675F779C" w14:textId="77777777" w:rsidTr="004B1177">
        <w:trPr>
          <w:trHeight w:val="266"/>
        </w:trPr>
        <w:tc>
          <w:tcPr>
            <w:tcW w:w="2325" w:type="dxa"/>
            <w:shd w:val="clear" w:color="auto" w:fill="FFFFFF" w:themeFill="background1"/>
            <w:vAlign w:val="center"/>
          </w:tcPr>
          <w:p w14:paraId="4FE9140C" w14:textId="77777777" w:rsidR="002011C6" w:rsidRPr="00A61771" w:rsidRDefault="002011C6" w:rsidP="00FC572C">
            <w:pPr>
              <w:tabs>
                <w:tab w:val="left" w:pos="3164"/>
              </w:tabs>
              <w:jc w:val="center"/>
              <w:rPr>
                <w:rFonts w:cstheme="minorHAnsi"/>
                <w:b/>
              </w:rPr>
            </w:pPr>
            <w:r w:rsidRPr="00A61771">
              <w:rPr>
                <w:rFonts w:cstheme="minorHAnsi"/>
                <w:b/>
              </w:rPr>
              <w:t>4</w:t>
            </w:r>
          </w:p>
        </w:tc>
        <w:tc>
          <w:tcPr>
            <w:tcW w:w="6975" w:type="dxa"/>
            <w:gridSpan w:val="4"/>
            <w:shd w:val="clear" w:color="auto" w:fill="FFFFFF" w:themeFill="background1"/>
          </w:tcPr>
          <w:p w14:paraId="3BB2F97C" w14:textId="22ABAB46" w:rsidR="002011C6" w:rsidRPr="00A61771" w:rsidRDefault="00960E21">
            <w:pPr>
              <w:rPr>
                <w:rFonts w:cstheme="minorHAnsi"/>
              </w:rPr>
            </w:pPr>
            <w:r w:rsidRPr="00960E21">
              <w:rPr>
                <w:rFonts w:cstheme="minorHAnsi"/>
              </w:rPr>
              <w:t>Lead the planning, coordination and delivery of analysis and dissemination of performance management data in order to provide managers with accurate and meaningful performance information.</w:t>
            </w:r>
          </w:p>
          <w:p w14:paraId="5C19DDD1" w14:textId="77777777" w:rsidR="002011C6" w:rsidRPr="00A61771" w:rsidRDefault="002011C6">
            <w:pPr>
              <w:rPr>
                <w:rFonts w:cstheme="minorHAnsi"/>
              </w:rPr>
            </w:pPr>
          </w:p>
        </w:tc>
      </w:tr>
      <w:tr w:rsidR="002011C6" w:rsidRPr="00A61771" w14:paraId="439D76BC" w14:textId="77777777" w:rsidTr="004B1177">
        <w:trPr>
          <w:trHeight w:val="266"/>
        </w:trPr>
        <w:tc>
          <w:tcPr>
            <w:tcW w:w="2325" w:type="dxa"/>
            <w:shd w:val="clear" w:color="auto" w:fill="FFFFFF" w:themeFill="background1"/>
            <w:vAlign w:val="center"/>
          </w:tcPr>
          <w:p w14:paraId="547C8FF6" w14:textId="77777777" w:rsidR="002011C6" w:rsidRPr="00A61771" w:rsidRDefault="002011C6" w:rsidP="00FC572C">
            <w:pPr>
              <w:tabs>
                <w:tab w:val="left" w:pos="3164"/>
              </w:tabs>
              <w:jc w:val="center"/>
              <w:rPr>
                <w:rFonts w:cstheme="minorHAnsi"/>
                <w:b/>
              </w:rPr>
            </w:pPr>
            <w:r w:rsidRPr="00A61771">
              <w:rPr>
                <w:rFonts w:cstheme="minorHAnsi"/>
                <w:b/>
              </w:rPr>
              <w:t>5</w:t>
            </w:r>
          </w:p>
        </w:tc>
        <w:tc>
          <w:tcPr>
            <w:tcW w:w="6975" w:type="dxa"/>
            <w:gridSpan w:val="4"/>
            <w:shd w:val="clear" w:color="auto" w:fill="FFFFFF" w:themeFill="background1"/>
          </w:tcPr>
          <w:p w14:paraId="49ABA69C" w14:textId="083A3C1D" w:rsidR="002011C6" w:rsidRPr="00A61771" w:rsidRDefault="00960E21">
            <w:pPr>
              <w:rPr>
                <w:rFonts w:cstheme="minorHAnsi"/>
              </w:rPr>
            </w:pPr>
            <w:r w:rsidRPr="00960E21">
              <w:rPr>
                <w:rFonts w:cstheme="minorHAnsi"/>
              </w:rPr>
              <w:t>Provide professional insight and advice, based on analysis and interpretation to support improvement activity.</w:t>
            </w:r>
          </w:p>
          <w:p w14:paraId="59238B22" w14:textId="77777777" w:rsidR="002011C6" w:rsidRPr="00A61771" w:rsidRDefault="002011C6">
            <w:pPr>
              <w:rPr>
                <w:rFonts w:cstheme="minorHAnsi"/>
              </w:rPr>
            </w:pPr>
          </w:p>
        </w:tc>
      </w:tr>
      <w:tr w:rsidR="002011C6" w:rsidRPr="00A61771" w14:paraId="6D86B028" w14:textId="77777777" w:rsidTr="004B1177">
        <w:trPr>
          <w:trHeight w:val="266"/>
        </w:trPr>
        <w:tc>
          <w:tcPr>
            <w:tcW w:w="2325" w:type="dxa"/>
            <w:shd w:val="clear" w:color="auto" w:fill="FFFFFF" w:themeFill="background1"/>
            <w:vAlign w:val="center"/>
          </w:tcPr>
          <w:p w14:paraId="0AE0ECE8" w14:textId="77777777" w:rsidR="002011C6" w:rsidRPr="00A61771" w:rsidRDefault="002011C6" w:rsidP="00FC572C">
            <w:pPr>
              <w:tabs>
                <w:tab w:val="left" w:pos="3164"/>
              </w:tabs>
              <w:jc w:val="center"/>
              <w:rPr>
                <w:rFonts w:cstheme="minorHAnsi"/>
                <w:b/>
              </w:rPr>
            </w:pPr>
            <w:r w:rsidRPr="00A61771">
              <w:rPr>
                <w:rFonts w:cstheme="minorHAnsi"/>
                <w:b/>
              </w:rPr>
              <w:t>6</w:t>
            </w:r>
          </w:p>
        </w:tc>
        <w:tc>
          <w:tcPr>
            <w:tcW w:w="6975" w:type="dxa"/>
            <w:gridSpan w:val="4"/>
            <w:shd w:val="clear" w:color="auto" w:fill="FFFFFF" w:themeFill="background1"/>
          </w:tcPr>
          <w:p w14:paraId="71ED3541" w14:textId="70989AD9" w:rsidR="002011C6" w:rsidRPr="00A61771" w:rsidRDefault="00960E21">
            <w:pPr>
              <w:rPr>
                <w:rFonts w:cstheme="minorHAnsi"/>
              </w:rPr>
            </w:pPr>
            <w:r w:rsidRPr="00960E21">
              <w:rPr>
                <w:rFonts w:cstheme="minorHAnsi"/>
              </w:rPr>
              <w:t>Manage and be responsible for the recruitment, appraisal, continuous professional development and performance of staff, ensuring staff have the knowledge, skills and experience to promote, embed and deliver a professional and effective service.</w:t>
            </w:r>
          </w:p>
          <w:p w14:paraId="3420E890" w14:textId="77777777" w:rsidR="002011C6" w:rsidRPr="00A61771" w:rsidRDefault="002011C6">
            <w:pPr>
              <w:rPr>
                <w:rFonts w:cstheme="minorHAnsi"/>
              </w:rPr>
            </w:pPr>
          </w:p>
        </w:tc>
      </w:tr>
      <w:tr w:rsidR="002011C6" w:rsidRPr="00A61771" w14:paraId="09423BF4" w14:textId="77777777" w:rsidTr="004B1177">
        <w:trPr>
          <w:trHeight w:val="266"/>
        </w:trPr>
        <w:tc>
          <w:tcPr>
            <w:tcW w:w="2325" w:type="dxa"/>
            <w:shd w:val="clear" w:color="auto" w:fill="FFFFFF" w:themeFill="background1"/>
            <w:vAlign w:val="center"/>
          </w:tcPr>
          <w:p w14:paraId="6320D22F" w14:textId="77777777" w:rsidR="002011C6" w:rsidRPr="00A61771" w:rsidRDefault="002011C6" w:rsidP="00FC572C">
            <w:pPr>
              <w:tabs>
                <w:tab w:val="left" w:pos="3164"/>
              </w:tabs>
              <w:jc w:val="center"/>
              <w:rPr>
                <w:rFonts w:cstheme="minorHAnsi"/>
                <w:b/>
              </w:rPr>
            </w:pPr>
            <w:r w:rsidRPr="00A61771">
              <w:rPr>
                <w:rFonts w:cstheme="minorHAnsi"/>
                <w:b/>
              </w:rPr>
              <w:lastRenderedPageBreak/>
              <w:t>7</w:t>
            </w:r>
          </w:p>
        </w:tc>
        <w:tc>
          <w:tcPr>
            <w:tcW w:w="6975" w:type="dxa"/>
            <w:gridSpan w:val="4"/>
            <w:shd w:val="clear" w:color="auto" w:fill="FFFFFF" w:themeFill="background1"/>
          </w:tcPr>
          <w:p w14:paraId="7D2C4563" w14:textId="64742830" w:rsidR="002011C6" w:rsidRPr="00A61771" w:rsidRDefault="00EE7F69">
            <w:pPr>
              <w:rPr>
                <w:rFonts w:cstheme="minorHAnsi"/>
              </w:rPr>
            </w:pPr>
            <w:r>
              <w:rPr>
                <w:rFonts w:cstheme="minorHAnsi"/>
              </w:rPr>
              <w:t>Operate effectively as part of the SMT</w:t>
            </w:r>
            <w:r w:rsidR="003C38E8">
              <w:rPr>
                <w:rFonts w:cstheme="minorHAnsi"/>
              </w:rPr>
              <w:t>,</w:t>
            </w:r>
            <w:r>
              <w:rPr>
                <w:rFonts w:cstheme="minorHAnsi"/>
              </w:rPr>
              <w:t xml:space="preserve"> </w:t>
            </w:r>
            <w:r w:rsidR="00960E21" w:rsidRPr="00960E21">
              <w:rPr>
                <w:rFonts w:cstheme="minorHAnsi"/>
              </w:rPr>
              <w:t>advi</w:t>
            </w:r>
            <w:r w:rsidR="003C38E8">
              <w:rPr>
                <w:rFonts w:cstheme="minorHAnsi"/>
              </w:rPr>
              <w:t>sing</w:t>
            </w:r>
            <w:r w:rsidR="00960E21" w:rsidRPr="00960E21">
              <w:rPr>
                <w:rFonts w:cstheme="minorHAnsi"/>
              </w:rPr>
              <w:t xml:space="preserve"> and support</w:t>
            </w:r>
            <w:r w:rsidR="003C38E8">
              <w:rPr>
                <w:rFonts w:cstheme="minorHAnsi"/>
              </w:rPr>
              <w:t>ing</w:t>
            </w:r>
            <w:r>
              <w:rPr>
                <w:rFonts w:cstheme="minorHAnsi"/>
              </w:rPr>
              <w:t xml:space="preserve"> other</w:t>
            </w:r>
            <w:r w:rsidR="00960E21" w:rsidRPr="00960E21">
              <w:rPr>
                <w:rFonts w:cstheme="minorHAnsi"/>
              </w:rPr>
              <w:t xml:space="preserve"> </w:t>
            </w:r>
            <w:r w:rsidR="00960E21">
              <w:rPr>
                <w:rFonts w:cstheme="minorHAnsi"/>
              </w:rPr>
              <w:t xml:space="preserve">SMT </w:t>
            </w:r>
            <w:r>
              <w:rPr>
                <w:rFonts w:cstheme="minorHAnsi"/>
              </w:rPr>
              <w:t xml:space="preserve">members </w:t>
            </w:r>
            <w:r w:rsidR="00960E21">
              <w:rPr>
                <w:rFonts w:cstheme="minorHAnsi"/>
              </w:rPr>
              <w:t>and capability leads</w:t>
            </w:r>
            <w:r w:rsidR="00960E21" w:rsidRPr="00960E21">
              <w:rPr>
                <w:rFonts w:cstheme="minorHAnsi"/>
              </w:rPr>
              <w:t xml:space="preserve"> on the use of performance management systems, techniques and toolkits in order to enhance understanding and contribute to performance improvement.</w:t>
            </w:r>
          </w:p>
          <w:p w14:paraId="266EF1E2" w14:textId="77777777" w:rsidR="002011C6" w:rsidRPr="00A61771" w:rsidRDefault="002011C6">
            <w:pPr>
              <w:rPr>
                <w:rFonts w:cstheme="minorHAnsi"/>
              </w:rPr>
            </w:pPr>
          </w:p>
        </w:tc>
      </w:tr>
      <w:tr w:rsidR="002011C6" w:rsidRPr="00A61771" w14:paraId="6C669A2B" w14:textId="77777777" w:rsidTr="004B1177">
        <w:trPr>
          <w:trHeight w:val="266"/>
        </w:trPr>
        <w:tc>
          <w:tcPr>
            <w:tcW w:w="2325" w:type="dxa"/>
            <w:shd w:val="clear" w:color="auto" w:fill="FFFFFF" w:themeFill="background1"/>
            <w:vAlign w:val="center"/>
          </w:tcPr>
          <w:p w14:paraId="4D02B2BE" w14:textId="77777777" w:rsidR="002011C6" w:rsidRPr="00A61771" w:rsidRDefault="002011C6" w:rsidP="00FC572C">
            <w:pPr>
              <w:tabs>
                <w:tab w:val="left" w:pos="3164"/>
              </w:tabs>
              <w:jc w:val="center"/>
              <w:rPr>
                <w:rFonts w:cstheme="minorHAnsi"/>
                <w:b/>
              </w:rPr>
            </w:pPr>
            <w:r w:rsidRPr="00A61771">
              <w:rPr>
                <w:rFonts w:cstheme="minorHAnsi"/>
                <w:b/>
              </w:rPr>
              <w:t>8</w:t>
            </w:r>
          </w:p>
        </w:tc>
        <w:tc>
          <w:tcPr>
            <w:tcW w:w="6975" w:type="dxa"/>
            <w:gridSpan w:val="4"/>
            <w:shd w:val="clear" w:color="auto" w:fill="FFFFFF" w:themeFill="background1"/>
          </w:tcPr>
          <w:p w14:paraId="7B8FF837" w14:textId="694F37ED" w:rsidR="002011C6" w:rsidRPr="00A61771" w:rsidRDefault="00960E21">
            <w:pPr>
              <w:rPr>
                <w:rFonts w:cstheme="minorHAnsi"/>
              </w:rPr>
            </w:pPr>
            <w:r w:rsidRPr="00960E21">
              <w:rPr>
                <w:rFonts w:cstheme="minorHAnsi"/>
              </w:rPr>
              <w:t>Manage activities and allocated staff including planning and prioritising workload, identifying aims and setting objectives ensuring the provision of timely, innovative and quality services and professional advice.</w:t>
            </w:r>
          </w:p>
          <w:p w14:paraId="5D3243F9" w14:textId="77777777" w:rsidR="002011C6" w:rsidRPr="00A61771" w:rsidRDefault="002011C6">
            <w:pPr>
              <w:rPr>
                <w:rFonts w:cstheme="minorHAnsi"/>
              </w:rPr>
            </w:pPr>
          </w:p>
        </w:tc>
      </w:tr>
      <w:tr w:rsidR="002011C6" w:rsidRPr="00A61771" w14:paraId="42AD9408" w14:textId="77777777" w:rsidTr="004B1177">
        <w:trPr>
          <w:trHeight w:val="266"/>
        </w:trPr>
        <w:tc>
          <w:tcPr>
            <w:tcW w:w="2325" w:type="dxa"/>
            <w:shd w:val="clear" w:color="auto" w:fill="FFFFFF" w:themeFill="background1"/>
            <w:vAlign w:val="center"/>
          </w:tcPr>
          <w:p w14:paraId="37356759" w14:textId="77777777" w:rsidR="002011C6" w:rsidRPr="00A61771" w:rsidRDefault="002011C6" w:rsidP="00FC572C">
            <w:pPr>
              <w:tabs>
                <w:tab w:val="left" w:pos="3164"/>
              </w:tabs>
              <w:jc w:val="center"/>
              <w:rPr>
                <w:rFonts w:cstheme="minorHAnsi"/>
                <w:b/>
              </w:rPr>
            </w:pPr>
            <w:r w:rsidRPr="00A61771">
              <w:rPr>
                <w:rFonts w:cstheme="minorHAnsi"/>
                <w:b/>
              </w:rPr>
              <w:t>9</w:t>
            </w:r>
          </w:p>
        </w:tc>
        <w:tc>
          <w:tcPr>
            <w:tcW w:w="6975" w:type="dxa"/>
            <w:gridSpan w:val="4"/>
            <w:shd w:val="clear" w:color="auto" w:fill="FFFFFF" w:themeFill="background1"/>
          </w:tcPr>
          <w:p w14:paraId="16CA8166" w14:textId="1942C83A" w:rsidR="002011C6" w:rsidRPr="00A61771" w:rsidRDefault="00960E21">
            <w:pPr>
              <w:rPr>
                <w:rFonts w:cstheme="minorHAnsi"/>
              </w:rPr>
            </w:pPr>
            <w:r w:rsidRPr="00960E21">
              <w:rPr>
                <w:rFonts w:cstheme="minorHAnsi"/>
              </w:rPr>
              <w:t xml:space="preserve">Represent the </w:t>
            </w:r>
            <w:r>
              <w:rPr>
                <w:rFonts w:cstheme="minorHAnsi"/>
              </w:rPr>
              <w:t>ROCU</w:t>
            </w:r>
            <w:r w:rsidRPr="00960E21">
              <w:rPr>
                <w:rFonts w:cstheme="minorHAnsi"/>
              </w:rPr>
              <w:t xml:space="preserve"> at internal and external meetings to promote effective communication, identify good practice, emerging issues and ensure evolving concepts are used to shape organisational change and improvement.</w:t>
            </w:r>
          </w:p>
          <w:p w14:paraId="71D2E524" w14:textId="77777777" w:rsidR="002011C6" w:rsidRPr="00A61771" w:rsidRDefault="002011C6">
            <w:pPr>
              <w:rPr>
                <w:rFonts w:cstheme="minorHAnsi"/>
              </w:rPr>
            </w:pPr>
          </w:p>
        </w:tc>
      </w:tr>
      <w:tr w:rsidR="002011C6" w:rsidRPr="00A61771" w14:paraId="50F60AB0" w14:textId="77777777" w:rsidTr="004B1177">
        <w:trPr>
          <w:trHeight w:val="266"/>
        </w:trPr>
        <w:tc>
          <w:tcPr>
            <w:tcW w:w="2325" w:type="dxa"/>
            <w:shd w:val="clear" w:color="auto" w:fill="FFFFFF" w:themeFill="background1"/>
            <w:vAlign w:val="center"/>
          </w:tcPr>
          <w:p w14:paraId="1814DDC9" w14:textId="77777777" w:rsidR="002011C6" w:rsidRPr="00A61771" w:rsidRDefault="002011C6" w:rsidP="00FC572C">
            <w:pPr>
              <w:tabs>
                <w:tab w:val="left" w:pos="3164"/>
              </w:tabs>
              <w:jc w:val="center"/>
              <w:rPr>
                <w:rFonts w:cstheme="minorHAnsi"/>
                <w:b/>
              </w:rPr>
            </w:pPr>
            <w:r w:rsidRPr="00A61771">
              <w:rPr>
                <w:rFonts w:cstheme="minorHAnsi"/>
                <w:b/>
              </w:rPr>
              <w:t>10</w:t>
            </w:r>
          </w:p>
        </w:tc>
        <w:tc>
          <w:tcPr>
            <w:tcW w:w="6975" w:type="dxa"/>
            <w:gridSpan w:val="4"/>
            <w:shd w:val="clear" w:color="auto" w:fill="FFFFFF" w:themeFill="background1"/>
          </w:tcPr>
          <w:p w14:paraId="738D2A8E" w14:textId="2A65424F" w:rsidR="002011C6" w:rsidRPr="00A61771" w:rsidRDefault="00E72E13">
            <w:pPr>
              <w:rPr>
                <w:rFonts w:cstheme="minorHAnsi"/>
              </w:rPr>
            </w:pPr>
            <w:r w:rsidRPr="00E72E13">
              <w:rPr>
                <w:rFonts w:cstheme="minorHAnsi"/>
              </w:rPr>
              <w:t>Work alongside force</w:t>
            </w:r>
            <w:r>
              <w:rPr>
                <w:rFonts w:cstheme="minorHAnsi"/>
              </w:rPr>
              <w:t xml:space="preserve"> and ROCU network</w:t>
            </w:r>
            <w:r w:rsidRPr="00E72E13">
              <w:rPr>
                <w:rFonts w:cstheme="minorHAnsi"/>
              </w:rPr>
              <w:t xml:space="preserve"> </w:t>
            </w:r>
            <w:r>
              <w:rPr>
                <w:rFonts w:cstheme="minorHAnsi"/>
              </w:rPr>
              <w:t>peers</w:t>
            </w:r>
            <w:r w:rsidRPr="00E72E13">
              <w:rPr>
                <w:rFonts w:cstheme="minorHAnsi"/>
              </w:rPr>
              <w:t xml:space="preserve"> in agreeing / establishing analytical parameters for the products they require to drive business, whilst ensuring the </w:t>
            </w:r>
            <w:r>
              <w:rPr>
                <w:rFonts w:cstheme="minorHAnsi"/>
              </w:rPr>
              <w:t>ROCU</w:t>
            </w:r>
            <w:r w:rsidRPr="00E72E13">
              <w:rPr>
                <w:rFonts w:cstheme="minorHAnsi"/>
              </w:rPr>
              <w:t xml:space="preserve"> is at the forefront of analytical best practice.</w:t>
            </w:r>
          </w:p>
          <w:p w14:paraId="09A66ED1" w14:textId="77777777" w:rsidR="002011C6" w:rsidRPr="00A61771" w:rsidRDefault="002011C6">
            <w:pPr>
              <w:rPr>
                <w:rFonts w:cstheme="minorHAnsi"/>
              </w:rPr>
            </w:pPr>
          </w:p>
        </w:tc>
      </w:tr>
      <w:tr w:rsidR="002011C6" w:rsidRPr="00A61771" w14:paraId="41D89E10" w14:textId="77777777" w:rsidTr="004B1177">
        <w:trPr>
          <w:trHeight w:val="266"/>
        </w:trPr>
        <w:tc>
          <w:tcPr>
            <w:tcW w:w="2325" w:type="dxa"/>
            <w:shd w:val="clear" w:color="auto" w:fill="FFFFFF" w:themeFill="background1"/>
            <w:vAlign w:val="center"/>
          </w:tcPr>
          <w:p w14:paraId="0A04D5B6" w14:textId="77777777" w:rsidR="002011C6" w:rsidRPr="00A61771" w:rsidRDefault="002011C6" w:rsidP="00FC572C">
            <w:pPr>
              <w:tabs>
                <w:tab w:val="left" w:pos="3164"/>
              </w:tabs>
              <w:jc w:val="center"/>
              <w:rPr>
                <w:rFonts w:cstheme="minorHAnsi"/>
                <w:b/>
              </w:rPr>
            </w:pPr>
            <w:r w:rsidRPr="00A61771">
              <w:rPr>
                <w:rFonts w:cstheme="minorHAnsi"/>
                <w:b/>
              </w:rPr>
              <w:t>11</w:t>
            </w:r>
          </w:p>
        </w:tc>
        <w:tc>
          <w:tcPr>
            <w:tcW w:w="6975" w:type="dxa"/>
            <w:gridSpan w:val="4"/>
            <w:shd w:val="clear" w:color="auto" w:fill="FFFFFF" w:themeFill="background1"/>
          </w:tcPr>
          <w:p w14:paraId="76875D70" w14:textId="1EFDD912" w:rsidR="002011C6" w:rsidRPr="00A61771" w:rsidRDefault="00E72E13">
            <w:pPr>
              <w:rPr>
                <w:rFonts w:cstheme="minorHAnsi"/>
              </w:rPr>
            </w:pPr>
            <w:r w:rsidRPr="00E72E13">
              <w:rPr>
                <w:rFonts w:cstheme="minorHAnsi"/>
              </w:rPr>
              <w:t xml:space="preserve">Maintain and manage an effective triage system to ensure all research and analytical work adopted fits within </w:t>
            </w:r>
            <w:r>
              <w:rPr>
                <w:rFonts w:cstheme="minorHAnsi"/>
              </w:rPr>
              <w:t>ROCU</w:t>
            </w:r>
            <w:r w:rsidRPr="00E72E13">
              <w:rPr>
                <w:rFonts w:cstheme="minorHAnsi"/>
              </w:rPr>
              <w:t xml:space="preserve"> priorities whilst delivering feedback to managers and staff.</w:t>
            </w:r>
          </w:p>
          <w:p w14:paraId="421885FA" w14:textId="77777777" w:rsidR="002011C6" w:rsidRPr="00A61771" w:rsidRDefault="002011C6">
            <w:pPr>
              <w:rPr>
                <w:rFonts w:cstheme="minorHAnsi"/>
              </w:rPr>
            </w:pPr>
          </w:p>
        </w:tc>
      </w:tr>
      <w:tr w:rsidR="002011C6" w:rsidRPr="00A61771" w14:paraId="2EB2E6F6" w14:textId="77777777" w:rsidTr="004B1177">
        <w:trPr>
          <w:trHeight w:val="266"/>
        </w:trPr>
        <w:tc>
          <w:tcPr>
            <w:tcW w:w="2325" w:type="dxa"/>
            <w:shd w:val="clear" w:color="auto" w:fill="FFFFFF" w:themeFill="background1"/>
            <w:vAlign w:val="center"/>
          </w:tcPr>
          <w:p w14:paraId="2E34A847" w14:textId="77777777" w:rsidR="002011C6" w:rsidRPr="00A61771" w:rsidRDefault="002011C6" w:rsidP="00FC572C">
            <w:pPr>
              <w:tabs>
                <w:tab w:val="left" w:pos="3164"/>
              </w:tabs>
              <w:jc w:val="center"/>
              <w:rPr>
                <w:rFonts w:cstheme="minorHAnsi"/>
                <w:b/>
              </w:rPr>
            </w:pPr>
            <w:r w:rsidRPr="00A61771">
              <w:rPr>
                <w:rFonts w:cstheme="minorHAnsi"/>
                <w:b/>
              </w:rPr>
              <w:t>12</w:t>
            </w:r>
          </w:p>
        </w:tc>
        <w:tc>
          <w:tcPr>
            <w:tcW w:w="6975" w:type="dxa"/>
            <w:gridSpan w:val="4"/>
            <w:shd w:val="clear" w:color="auto" w:fill="FFFFFF" w:themeFill="background1"/>
          </w:tcPr>
          <w:p w14:paraId="352864D0" w14:textId="64779F9B" w:rsidR="002011C6" w:rsidRDefault="00E72E13">
            <w:pPr>
              <w:rPr>
                <w:rFonts w:cstheme="minorHAnsi"/>
              </w:rPr>
            </w:pPr>
            <w:r w:rsidRPr="00E72E13">
              <w:rPr>
                <w:rFonts w:cstheme="minorHAnsi"/>
              </w:rPr>
              <w:t xml:space="preserve">Develop and monitor analytical standards and techniques to ensure a consistent and corporate approach to the analysis of information throughout the </w:t>
            </w:r>
            <w:r>
              <w:rPr>
                <w:rFonts w:cstheme="minorHAnsi"/>
              </w:rPr>
              <w:t>ROCU</w:t>
            </w:r>
            <w:r w:rsidRPr="00E72E13">
              <w:rPr>
                <w:rFonts w:cstheme="minorHAnsi"/>
              </w:rPr>
              <w:t>.</w:t>
            </w:r>
          </w:p>
          <w:p w14:paraId="69B0622A" w14:textId="77777777" w:rsidR="002011C6" w:rsidRPr="00A61771" w:rsidRDefault="002011C6">
            <w:pPr>
              <w:rPr>
                <w:rFonts w:cstheme="minorHAnsi"/>
              </w:rPr>
            </w:pPr>
          </w:p>
        </w:tc>
      </w:tr>
      <w:tr w:rsidR="000D6EB6" w:rsidRPr="00A61771" w14:paraId="3904F16A" w14:textId="77777777" w:rsidTr="000D6EB6">
        <w:trPr>
          <w:trHeight w:val="266"/>
        </w:trPr>
        <w:tc>
          <w:tcPr>
            <w:tcW w:w="9300" w:type="dxa"/>
            <w:gridSpan w:val="5"/>
            <w:shd w:val="clear" w:color="auto" w:fill="auto"/>
          </w:tcPr>
          <w:p w14:paraId="20532EF4" w14:textId="77777777" w:rsidR="000D6EB6" w:rsidRDefault="000D6EB6" w:rsidP="000D6EB6">
            <w:pPr>
              <w:tabs>
                <w:tab w:val="left" w:pos="3164"/>
              </w:tabs>
              <w:jc w:val="both"/>
              <w:rPr>
                <w:rFonts w:cstheme="minorHAnsi"/>
                <w:b/>
              </w:rPr>
            </w:pPr>
          </w:p>
          <w:p w14:paraId="323D1A56" w14:textId="77777777" w:rsidR="000D6EB6" w:rsidRPr="00A61771" w:rsidRDefault="000D6EB6" w:rsidP="000D6EB6">
            <w:pPr>
              <w:tabs>
                <w:tab w:val="left" w:pos="3164"/>
              </w:tabs>
              <w:jc w:val="both"/>
              <w:rPr>
                <w:rFonts w:cstheme="minorHAnsi"/>
                <w:b/>
              </w:rPr>
            </w:pPr>
            <w:r w:rsidRPr="00A61771">
              <w:rPr>
                <w:rFonts w:cstheme="minorHAnsi"/>
                <w:b/>
              </w:rPr>
              <w:t xml:space="preserve">Part </w:t>
            </w:r>
            <w:r>
              <w:rPr>
                <w:rFonts w:cstheme="minorHAnsi"/>
                <w:b/>
              </w:rPr>
              <w:t>B</w:t>
            </w:r>
            <w:r w:rsidRPr="00A61771">
              <w:rPr>
                <w:rFonts w:cstheme="minorHAnsi"/>
                <w:b/>
              </w:rPr>
              <w:t xml:space="preserve"> –   </w:t>
            </w:r>
            <w:r>
              <w:rPr>
                <w:rFonts w:cstheme="minorHAnsi"/>
                <w:b/>
              </w:rPr>
              <w:t xml:space="preserve">Scope of contacts </w:t>
            </w:r>
          </w:p>
          <w:p w14:paraId="6D282AF5" w14:textId="77777777" w:rsidR="000D6EB6" w:rsidRPr="00A61771" w:rsidRDefault="000D6EB6" w:rsidP="002773AA">
            <w:pPr>
              <w:tabs>
                <w:tab w:val="left" w:pos="3164"/>
              </w:tabs>
              <w:jc w:val="both"/>
              <w:rPr>
                <w:rFonts w:cstheme="minorHAnsi"/>
                <w:b/>
              </w:rPr>
            </w:pPr>
          </w:p>
        </w:tc>
      </w:tr>
      <w:tr w:rsidR="002011C6" w:rsidRPr="00A61771" w14:paraId="71AB33BA" w14:textId="77777777" w:rsidTr="003876A6">
        <w:trPr>
          <w:trHeight w:val="266"/>
        </w:trPr>
        <w:tc>
          <w:tcPr>
            <w:tcW w:w="9300" w:type="dxa"/>
            <w:gridSpan w:val="5"/>
            <w:shd w:val="clear" w:color="auto" w:fill="D9D9D9" w:themeFill="background1" w:themeFillShade="D9"/>
          </w:tcPr>
          <w:p w14:paraId="0DAE4574" w14:textId="77777777" w:rsidR="002011C6" w:rsidRPr="00A61771" w:rsidRDefault="002011C6" w:rsidP="002773AA">
            <w:pPr>
              <w:tabs>
                <w:tab w:val="left" w:pos="3164"/>
              </w:tabs>
              <w:jc w:val="both"/>
              <w:rPr>
                <w:rFonts w:cstheme="minorHAnsi"/>
                <w:b/>
              </w:rPr>
            </w:pPr>
            <w:r w:rsidRPr="00A61771">
              <w:rPr>
                <w:rFonts w:cstheme="minorHAnsi"/>
                <w:b/>
              </w:rPr>
              <w:t>Internal / External relationships:</w:t>
            </w:r>
          </w:p>
        </w:tc>
      </w:tr>
      <w:tr w:rsidR="002011C6" w:rsidRPr="00A61771" w14:paraId="76D06012" w14:textId="77777777" w:rsidTr="004B1177">
        <w:trPr>
          <w:trHeight w:val="266"/>
        </w:trPr>
        <w:tc>
          <w:tcPr>
            <w:tcW w:w="9300" w:type="dxa"/>
            <w:gridSpan w:val="5"/>
            <w:shd w:val="clear" w:color="auto" w:fill="FFFFFF" w:themeFill="background1"/>
          </w:tcPr>
          <w:p w14:paraId="4FEC5670" w14:textId="77777777" w:rsidR="002011C6" w:rsidRPr="00A61771" w:rsidRDefault="002011C6" w:rsidP="0096713E">
            <w:pPr>
              <w:rPr>
                <w:rFonts w:cstheme="minorHAnsi"/>
              </w:rPr>
            </w:pPr>
          </w:p>
          <w:p w14:paraId="38BCE7DF" w14:textId="5955FD85" w:rsidR="002011C6" w:rsidRPr="00A61771" w:rsidRDefault="002011C6" w:rsidP="0096713E">
            <w:pPr>
              <w:rPr>
                <w:rFonts w:cstheme="minorHAnsi"/>
                <w:b/>
              </w:rPr>
            </w:pPr>
            <w:r w:rsidRPr="00A61771">
              <w:rPr>
                <w:rFonts w:cstheme="minorHAnsi"/>
                <w:b/>
              </w:rPr>
              <w:t xml:space="preserve">Internal: </w:t>
            </w:r>
            <w:r w:rsidR="00201EE7">
              <w:rPr>
                <w:rFonts w:cstheme="minorHAnsi"/>
                <w:b/>
              </w:rPr>
              <w:t>ROCU Senior Responsible Officer, Regional SOC tasking lead, Head of ROCU, D/Supt. ROCU, SMT members, ROCU Capability leads, ROCU Senior analysts</w:t>
            </w:r>
          </w:p>
          <w:p w14:paraId="4218200B" w14:textId="77777777" w:rsidR="002011C6" w:rsidRPr="00A61771" w:rsidRDefault="002011C6" w:rsidP="0096713E">
            <w:pPr>
              <w:rPr>
                <w:rFonts w:cstheme="minorHAnsi"/>
                <w:b/>
              </w:rPr>
            </w:pPr>
          </w:p>
          <w:p w14:paraId="32920B28" w14:textId="53CA41FB" w:rsidR="002011C6" w:rsidRPr="00A61771" w:rsidRDefault="002011C6" w:rsidP="0096713E">
            <w:pPr>
              <w:rPr>
                <w:rFonts w:cstheme="minorHAnsi"/>
              </w:rPr>
            </w:pPr>
            <w:r w:rsidRPr="00A61771">
              <w:rPr>
                <w:rFonts w:cstheme="minorHAnsi"/>
                <w:b/>
              </w:rPr>
              <w:t>External:</w:t>
            </w:r>
            <w:r w:rsidR="00201EE7">
              <w:rPr>
                <w:rFonts w:cstheme="minorHAnsi"/>
                <w:b/>
              </w:rPr>
              <w:t xml:space="preserve"> ROCU Joint Committee (regional PCCs &amp; Chief Constables) ROCU Management Board (regional DCC’s, )Force Heads of Performance, Force Heads of SOC, NPCC SOC Portfolio Office, NCA SMT</w:t>
            </w:r>
            <w:r w:rsidR="00650E24">
              <w:rPr>
                <w:rFonts w:cstheme="minorHAnsi"/>
                <w:b/>
              </w:rPr>
              <w:t xml:space="preserve">, </w:t>
            </w:r>
            <w:r w:rsidR="00650E24" w:rsidRPr="00650E24">
              <w:rPr>
                <w:rFonts w:cstheme="minorHAnsi"/>
                <w:b/>
              </w:rPr>
              <w:t>UK Police Forces, College of Policing, Commercial IT software companies, Academia.</w:t>
            </w:r>
          </w:p>
          <w:p w14:paraId="27C2CA1C" w14:textId="77777777" w:rsidR="002011C6" w:rsidRPr="00A61771" w:rsidRDefault="002011C6" w:rsidP="0096713E">
            <w:pPr>
              <w:rPr>
                <w:rFonts w:cstheme="minorHAnsi"/>
              </w:rPr>
            </w:pPr>
          </w:p>
        </w:tc>
      </w:tr>
    </w:tbl>
    <w:p w14:paraId="330292D1" w14:textId="77777777" w:rsidR="00DB6EBE" w:rsidRPr="00A61771"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016"/>
      </w:tblGrid>
      <w:tr w:rsidR="00720AFC" w:rsidRPr="00A61771" w14:paraId="5BD9652F" w14:textId="77777777" w:rsidTr="001F50B3">
        <w:trPr>
          <w:trHeight w:val="542"/>
        </w:trPr>
        <w:tc>
          <w:tcPr>
            <w:tcW w:w="5000" w:type="pct"/>
            <w:shd w:val="clear" w:color="auto" w:fill="FFFFFF" w:themeFill="background1"/>
          </w:tcPr>
          <w:p w14:paraId="04C73492" w14:textId="77777777" w:rsidR="00720AFC" w:rsidRPr="00A61771" w:rsidRDefault="00720AFC" w:rsidP="001F50B3">
            <w:pPr>
              <w:tabs>
                <w:tab w:val="left" w:pos="3164"/>
              </w:tabs>
              <w:jc w:val="both"/>
              <w:rPr>
                <w:rFonts w:cstheme="minorHAnsi"/>
                <w:b/>
              </w:rPr>
            </w:pPr>
          </w:p>
          <w:p w14:paraId="693873F1" w14:textId="77777777" w:rsidR="00720AFC" w:rsidRPr="00A61771" w:rsidRDefault="00C300A7" w:rsidP="001F50B3">
            <w:pPr>
              <w:tabs>
                <w:tab w:val="left" w:pos="3164"/>
              </w:tabs>
              <w:jc w:val="both"/>
              <w:rPr>
                <w:rFonts w:cstheme="minorHAnsi"/>
                <w:b/>
              </w:rPr>
            </w:pPr>
            <w:r>
              <w:rPr>
                <w:rFonts w:cstheme="minorHAnsi"/>
                <w:b/>
              </w:rPr>
              <w:t>Part C</w:t>
            </w:r>
            <w:r w:rsidR="00720AFC" w:rsidRPr="00A61771">
              <w:rPr>
                <w:rFonts w:cstheme="minorHAnsi"/>
                <w:b/>
              </w:rPr>
              <w:t xml:space="preserve"> – Competencies and Values  </w:t>
            </w:r>
          </w:p>
          <w:p w14:paraId="35C4D984" w14:textId="77777777" w:rsidR="00720AFC" w:rsidRPr="00A61771" w:rsidRDefault="00720AFC" w:rsidP="001F50B3">
            <w:pPr>
              <w:tabs>
                <w:tab w:val="left" w:pos="3164"/>
              </w:tabs>
              <w:jc w:val="both"/>
              <w:rPr>
                <w:rFonts w:cstheme="minorHAnsi"/>
                <w:b/>
              </w:rPr>
            </w:pPr>
          </w:p>
        </w:tc>
      </w:tr>
      <w:tr w:rsidR="00720AFC" w:rsidRPr="00A61771" w14:paraId="5E187CF4" w14:textId="77777777" w:rsidTr="001F50B3">
        <w:trPr>
          <w:trHeight w:val="266"/>
        </w:trPr>
        <w:tc>
          <w:tcPr>
            <w:tcW w:w="5000" w:type="pct"/>
            <w:shd w:val="clear" w:color="auto" w:fill="D9D9D9" w:themeFill="background1" w:themeFillShade="D9"/>
          </w:tcPr>
          <w:p w14:paraId="3E0B99CF" w14:textId="77777777" w:rsidR="00720AFC" w:rsidRPr="006B466D" w:rsidRDefault="00A37955" w:rsidP="001F50B3">
            <w:pPr>
              <w:tabs>
                <w:tab w:val="left" w:pos="3164"/>
              </w:tabs>
              <w:jc w:val="both"/>
              <w:rPr>
                <w:rFonts w:cstheme="minorHAnsi"/>
                <w:b/>
              </w:rPr>
            </w:pPr>
            <w:r w:rsidRPr="006B466D">
              <w:rPr>
                <w:rFonts w:cstheme="minorHAnsi"/>
                <w:b/>
              </w:rPr>
              <w:t>Northumbria competencies and values framework  (NCVF)</w:t>
            </w:r>
          </w:p>
        </w:tc>
      </w:tr>
      <w:tr w:rsidR="00720AFC" w:rsidRPr="00A61771" w14:paraId="7F8BD446" w14:textId="77777777" w:rsidTr="001F50B3">
        <w:trPr>
          <w:trHeight w:val="266"/>
        </w:trPr>
        <w:tc>
          <w:tcPr>
            <w:tcW w:w="5000" w:type="pct"/>
            <w:shd w:val="clear" w:color="auto" w:fill="FFFFFF" w:themeFill="background1"/>
          </w:tcPr>
          <w:p w14:paraId="6C7E85EA" w14:textId="77777777" w:rsidR="00720AFC" w:rsidRPr="00A61771" w:rsidRDefault="00720AFC" w:rsidP="001F50B3">
            <w:pPr>
              <w:tabs>
                <w:tab w:val="left" w:pos="3164"/>
              </w:tabs>
              <w:rPr>
                <w:rFonts w:cstheme="minorHAnsi"/>
              </w:rPr>
            </w:pPr>
          </w:p>
          <w:p w14:paraId="4CE443B7" w14:textId="77777777" w:rsidR="00720AFC" w:rsidRPr="00A61771" w:rsidRDefault="00720AFC" w:rsidP="001F50B3">
            <w:pPr>
              <w:tabs>
                <w:tab w:val="left" w:pos="3164"/>
              </w:tabs>
              <w:rPr>
                <w:rFonts w:cstheme="minorHAnsi"/>
                <w:i/>
                <w:color w:val="FF0000"/>
              </w:rPr>
            </w:pPr>
            <w:r w:rsidRPr="00A61771">
              <w:rPr>
                <w:rFonts w:cstheme="minorHAnsi"/>
                <w:i/>
                <w:color w:val="FF0000"/>
              </w:rPr>
              <w:t xml:space="preserve">Level </w:t>
            </w:r>
            <w:r w:rsidR="003027EA" w:rsidRPr="00A61771">
              <w:rPr>
                <w:rFonts w:cstheme="minorHAnsi"/>
                <w:i/>
                <w:color w:val="FF0000"/>
              </w:rPr>
              <w:t>–</w:t>
            </w:r>
            <w:r w:rsidRPr="00A61771">
              <w:rPr>
                <w:rFonts w:cstheme="minorHAnsi"/>
                <w:i/>
                <w:color w:val="FF0000"/>
              </w:rPr>
              <w:t xml:space="preserve"> </w:t>
            </w:r>
            <w:r w:rsidR="003027EA" w:rsidRPr="00A61771">
              <w:rPr>
                <w:rFonts w:cstheme="minorHAnsi"/>
                <w:i/>
                <w:color w:val="FF0000"/>
              </w:rPr>
              <w:t xml:space="preserve">tbc </w:t>
            </w:r>
          </w:p>
          <w:p w14:paraId="6C0697EC" w14:textId="77777777" w:rsidR="00720AFC" w:rsidRPr="00A61771" w:rsidRDefault="00720AFC" w:rsidP="001F50B3">
            <w:pPr>
              <w:tabs>
                <w:tab w:val="left" w:pos="3164"/>
              </w:tabs>
              <w:rPr>
                <w:rFonts w:cstheme="minorHAnsi"/>
              </w:rPr>
            </w:pPr>
          </w:p>
          <w:p w14:paraId="53FF2DC6" w14:textId="77777777" w:rsidR="00720AFC" w:rsidRPr="00A61771" w:rsidRDefault="00720AFC" w:rsidP="001F50B3">
            <w:pPr>
              <w:tabs>
                <w:tab w:val="left" w:pos="3164"/>
              </w:tabs>
              <w:rPr>
                <w:rFonts w:cstheme="minorHAnsi"/>
              </w:rPr>
            </w:pPr>
          </w:p>
        </w:tc>
      </w:tr>
    </w:tbl>
    <w:p w14:paraId="325B8F58" w14:textId="77777777" w:rsidR="00720AFC" w:rsidRPr="00A61771"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21"/>
        <w:gridCol w:w="8495"/>
      </w:tblGrid>
      <w:tr w:rsidR="00D37A62" w:rsidRPr="00A61771" w14:paraId="0709A6A2" w14:textId="77777777" w:rsidTr="00F75D1E">
        <w:trPr>
          <w:trHeight w:val="606"/>
        </w:trPr>
        <w:tc>
          <w:tcPr>
            <w:tcW w:w="5000" w:type="pct"/>
            <w:gridSpan w:val="2"/>
            <w:shd w:val="clear" w:color="auto" w:fill="FFFFFF" w:themeFill="background1"/>
          </w:tcPr>
          <w:p w14:paraId="7D96FE01" w14:textId="77777777" w:rsidR="00D37A62" w:rsidRPr="00A61771" w:rsidRDefault="00D37A62" w:rsidP="009C514A">
            <w:pPr>
              <w:tabs>
                <w:tab w:val="left" w:pos="3164"/>
              </w:tabs>
              <w:jc w:val="both"/>
              <w:rPr>
                <w:rFonts w:cstheme="minorHAnsi"/>
                <w:b/>
              </w:rPr>
            </w:pPr>
          </w:p>
          <w:p w14:paraId="249B60CE" w14:textId="77777777" w:rsidR="00D37A62" w:rsidRPr="00A61771" w:rsidRDefault="00D37A62" w:rsidP="00F75D1E">
            <w:pPr>
              <w:tabs>
                <w:tab w:val="left" w:pos="3164"/>
              </w:tabs>
              <w:rPr>
                <w:rFonts w:cstheme="minorHAnsi"/>
                <w:i/>
                <w:color w:val="FF0000"/>
              </w:rPr>
            </w:pPr>
            <w:r w:rsidRPr="00A61771">
              <w:rPr>
                <w:rFonts w:cstheme="minorHAnsi"/>
                <w:b/>
              </w:rPr>
              <w:t xml:space="preserve">Part </w:t>
            </w:r>
            <w:r w:rsidR="00C300A7">
              <w:rPr>
                <w:rFonts w:cstheme="minorHAnsi"/>
                <w:b/>
              </w:rPr>
              <w:t>D</w:t>
            </w:r>
            <w:r w:rsidRPr="00A61771">
              <w:rPr>
                <w:rFonts w:cstheme="minorHAnsi"/>
                <w:b/>
              </w:rPr>
              <w:t xml:space="preserve"> –   </w:t>
            </w:r>
            <w:r w:rsidR="00D02BC1" w:rsidRPr="00A61771">
              <w:rPr>
                <w:rFonts w:cstheme="minorHAnsi"/>
                <w:b/>
              </w:rPr>
              <w:t>Continuous Professional Development (CPD)</w:t>
            </w:r>
            <w:r w:rsidR="005C0D19" w:rsidRPr="00A61771">
              <w:rPr>
                <w:rFonts w:cstheme="minorHAnsi"/>
                <w:b/>
              </w:rPr>
              <w:t xml:space="preserve"> role 6 months  </w:t>
            </w:r>
            <w:r w:rsidR="00C60DB9" w:rsidRPr="00A61771">
              <w:rPr>
                <w:rFonts w:cstheme="minorHAnsi"/>
                <w:i/>
                <w:color w:val="FF0000"/>
              </w:rPr>
              <w:t xml:space="preserve">To be determined </w:t>
            </w:r>
          </w:p>
          <w:p w14:paraId="77DD7CCC" w14:textId="77777777" w:rsidR="00D37A62" w:rsidRPr="00A61771" w:rsidRDefault="00D37A62" w:rsidP="009C514A">
            <w:pPr>
              <w:tabs>
                <w:tab w:val="left" w:pos="3164"/>
              </w:tabs>
              <w:jc w:val="both"/>
              <w:rPr>
                <w:rFonts w:cstheme="minorHAnsi"/>
                <w:b/>
              </w:rPr>
            </w:pPr>
          </w:p>
        </w:tc>
      </w:tr>
      <w:tr w:rsidR="000F299D" w:rsidRPr="00A61771" w14:paraId="7480934A" w14:textId="77777777" w:rsidTr="00565783">
        <w:trPr>
          <w:trHeight w:val="266"/>
        </w:trPr>
        <w:tc>
          <w:tcPr>
            <w:tcW w:w="5000" w:type="pct"/>
            <w:gridSpan w:val="2"/>
            <w:shd w:val="clear" w:color="auto" w:fill="D9D9D9" w:themeFill="background1" w:themeFillShade="D9"/>
          </w:tcPr>
          <w:p w14:paraId="184A4688" w14:textId="77777777" w:rsidR="000F299D" w:rsidRPr="00A61771" w:rsidRDefault="000F299D" w:rsidP="000F299D">
            <w:pPr>
              <w:tabs>
                <w:tab w:val="left" w:pos="3164"/>
              </w:tabs>
              <w:rPr>
                <w:rFonts w:cstheme="minorHAnsi"/>
                <w:b/>
              </w:rPr>
            </w:pPr>
            <w:r w:rsidRPr="00A61771">
              <w:rPr>
                <w:rFonts w:cstheme="minorHAnsi"/>
                <w:b/>
              </w:rPr>
              <w:t>First 6 months</w:t>
            </w:r>
          </w:p>
        </w:tc>
      </w:tr>
      <w:tr w:rsidR="000F299D" w:rsidRPr="00A61771" w14:paraId="4D81D64A" w14:textId="77777777" w:rsidTr="00FC572C">
        <w:trPr>
          <w:trHeight w:val="563"/>
        </w:trPr>
        <w:tc>
          <w:tcPr>
            <w:tcW w:w="289" w:type="pct"/>
            <w:shd w:val="clear" w:color="auto" w:fill="auto"/>
            <w:vAlign w:val="center"/>
          </w:tcPr>
          <w:p w14:paraId="039F6D74" w14:textId="77777777" w:rsidR="000F299D" w:rsidRPr="00A61771" w:rsidRDefault="000F299D" w:rsidP="00FC572C">
            <w:pPr>
              <w:tabs>
                <w:tab w:val="left" w:pos="3164"/>
              </w:tabs>
              <w:jc w:val="center"/>
              <w:rPr>
                <w:rFonts w:cstheme="minorHAnsi"/>
              </w:rPr>
            </w:pPr>
            <w:r w:rsidRPr="00A61771">
              <w:rPr>
                <w:rFonts w:cstheme="minorHAnsi"/>
              </w:rPr>
              <w:t>1</w:t>
            </w:r>
          </w:p>
        </w:tc>
        <w:tc>
          <w:tcPr>
            <w:tcW w:w="4711" w:type="pct"/>
            <w:shd w:val="clear" w:color="auto" w:fill="auto"/>
          </w:tcPr>
          <w:p w14:paraId="1636C074" w14:textId="41EA5B08" w:rsidR="000F299D" w:rsidRPr="00A61771" w:rsidRDefault="00FF3A69" w:rsidP="000F299D">
            <w:pPr>
              <w:tabs>
                <w:tab w:val="left" w:pos="3164"/>
              </w:tabs>
              <w:rPr>
                <w:rFonts w:cstheme="minorHAnsi"/>
              </w:rPr>
            </w:pPr>
            <w:r w:rsidRPr="00FF3A69">
              <w:rPr>
                <w:rFonts w:cstheme="minorHAnsi"/>
              </w:rPr>
              <w:t>IPP – Principal Analyst Portfolio / Qualification.</w:t>
            </w:r>
          </w:p>
        </w:tc>
      </w:tr>
      <w:tr w:rsidR="000F299D" w:rsidRPr="00A61771" w14:paraId="5F82A982" w14:textId="77777777" w:rsidTr="00FC572C">
        <w:trPr>
          <w:trHeight w:val="563"/>
        </w:trPr>
        <w:tc>
          <w:tcPr>
            <w:tcW w:w="289" w:type="pct"/>
            <w:shd w:val="clear" w:color="auto" w:fill="auto"/>
            <w:vAlign w:val="center"/>
          </w:tcPr>
          <w:p w14:paraId="0906BEE9" w14:textId="77777777" w:rsidR="000F299D" w:rsidRPr="00A61771" w:rsidRDefault="000F299D" w:rsidP="00FC572C">
            <w:pPr>
              <w:tabs>
                <w:tab w:val="left" w:pos="3164"/>
              </w:tabs>
              <w:jc w:val="center"/>
              <w:rPr>
                <w:rFonts w:cstheme="minorHAnsi"/>
              </w:rPr>
            </w:pPr>
            <w:r w:rsidRPr="00A61771">
              <w:rPr>
                <w:rFonts w:cstheme="minorHAnsi"/>
              </w:rPr>
              <w:t>2</w:t>
            </w:r>
          </w:p>
        </w:tc>
        <w:tc>
          <w:tcPr>
            <w:tcW w:w="4711" w:type="pct"/>
            <w:shd w:val="clear" w:color="auto" w:fill="auto"/>
          </w:tcPr>
          <w:p w14:paraId="62D6A4F1" w14:textId="77777777" w:rsidR="000F299D" w:rsidRPr="00A61771" w:rsidRDefault="000F299D" w:rsidP="000F299D">
            <w:pPr>
              <w:tabs>
                <w:tab w:val="left" w:pos="3164"/>
              </w:tabs>
              <w:rPr>
                <w:rFonts w:cstheme="minorHAnsi"/>
              </w:rPr>
            </w:pPr>
          </w:p>
        </w:tc>
      </w:tr>
      <w:tr w:rsidR="000F299D" w:rsidRPr="00A61771" w14:paraId="71E20610" w14:textId="77777777" w:rsidTr="00FC572C">
        <w:trPr>
          <w:trHeight w:val="563"/>
        </w:trPr>
        <w:tc>
          <w:tcPr>
            <w:tcW w:w="289" w:type="pct"/>
            <w:shd w:val="clear" w:color="auto" w:fill="auto"/>
            <w:vAlign w:val="center"/>
          </w:tcPr>
          <w:p w14:paraId="32ADD903" w14:textId="77777777" w:rsidR="000F299D" w:rsidRPr="00A61771" w:rsidRDefault="000F299D" w:rsidP="00FC572C">
            <w:pPr>
              <w:tabs>
                <w:tab w:val="left" w:pos="3164"/>
              </w:tabs>
              <w:jc w:val="center"/>
              <w:rPr>
                <w:rFonts w:cstheme="minorHAnsi"/>
              </w:rPr>
            </w:pPr>
            <w:r w:rsidRPr="00A61771">
              <w:rPr>
                <w:rFonts w:cstheme="minorHAnsi"/>
              </w:rPr>
              <w:t>3</w:t>
            </w:r>
          </w:p>
        </w:tc>
        <w:tc>
          <w:tcPr>
            <w:tcW w:w="4711" w:type="pct"/>
            <w:shd w:val="clear" w:color="auto" w:fill="auto"/>
          </w:tcPr>
          <w:p w14:paraId="526B1A6F" w14:textId="77777777" w:rsidR="000F299D" w:rsidRPr="00A61771" w:rsidRDefault="000F299D" w:rsidP="000F299D">
            <w:pPr>
              <w:tabs>
                <w:tab w:val="left" w:pos="3164"/>
              </w:tabs>
              <w:rPr>
                <w:rFonts w:cstheme="minorHAnsi"/>
              </w:rPr>
            </w:pPr>
          </w:p>
        </w:tc>
      </w:tr>
      <w:tr w:rsidR="000F299D" w:rsidRPr="00A61771" w14:paraId="726082F9" w14:textId="77777777" w:rsidTr="00FC572C">
        <w:trPr>
          <w:trHeight w:val="563"/>
        </w:trPr>
        <w:tc>
          <w:tcPr>
            <w:tcW w:w="289" w:type="pct"/>
            <w:shd w:val="clear" w:color="auto" w:fill="auto"/>
            <w:vAlign w:val="center"/>
          </w:tcPr>
          <w:p w14:paraId="070F89AE" w14:textId="77777777" w:rsidR="000F299D" w:rsidRPr="00A61771" w:rsidRDefault="000F299D" w:rsidP="00FC572C">
            <w:pPr>
              <w:tabs>
                <w:tab w:val="left" w:pos="3164"/>
              </w:tabs>
              <w:jc w:val="center"/>
              <w:rPr>
                <w:rFonts w:cstheme="minorHAnsi"/>
              </w:rPr>
            </w:pPr>
            <w:r w:rsidRPr="00A61771">
              <w:rPr>
                <w:rFonts w:cstheme="minorHAnsi"/>
              </w:rPr>
              <w:t>4</w:t>
            </w:r>
          </w:p>
        </w:tc>
        <w:tc>
          <w:tcPr>
            <w:tcW w:w="4711" w:type="pct"/>
            <w:shd w:val="clear" w:color="auto" w:fill="auto"/>
          </w:tcPr>
          <w:p w14:paraId="7A21810B" w14:textId="77777777" w:rsidR="000F299D" w:rsidRPr="00A61771" w:rsidRDefault="000F299D" w:rsidP="000F299D">
            <w:pPr>
              <w:tabs>
                <w:tab w:val="left" w:pos="3164"/>
              </w:tabs>
              <w:rPr>
                <w:rFonts w:cstheme="minorHAnsi"/>
              </w:rPr>
            </w:pPr>
          </w:p>
        </w:tc>
      </w:tr>
      <w:tr w:rsidR="000F299D" w:rsidRPr="00A61771" w14:paraId="7BB1F951" w14:textId="77777777" w:rsidTr="00565783">
        <w:trPr>
          <w:trHeight w:val="266"/>
        </w:trPr>
        <w:tc>
          <w:tcPr>
            <w:tcW w:w="5000" w:type="pct"/>
            <w:gridSpan w:val="2"/>
            <w:shd w:val="clear" w:color="auto" w:fill="D9D9D9" w:themeFill="background1" w:themeFillShade="D9"/>
          </w:tcPr>
          <w:p w14:paraId="7B8D6D95" w14:textId="77777777" w:rsidR="000F299D" w:rsidRPr="00A61771" w:rsidRDefault="000F299D" w:rsidP="000F299D">
            <w:pPr>
              <w:tabs>
                <w:tab w:val="left" w:pos="3164"/>
              </w:tabs>
              <w:rPr>
                <w:rFonts w:cstheme="minorHAnsi"/>
                <w:b/>
              </w:rPr>
            </w:pPr>
            <w:r w:rsidRPr="00A61771">
              <w:rPr>
                <w:rFonts w:cstheme="minorHAnsi"/>
                <w:b/>
              </w:rPr>
              <w:t>12 months and beyond</w:t>
            </w:r>
          </w:p>
        </w:tc>
      </w:tr>
      <w:tr w:rsidR="000F299D" w:rsidRPr="00A61771" w14:paraId="591BB08A" w14:textId="77777777" w:rsidTr="00FC572C">
        <w:trPr>
          <w:trHeight w:val="588"/>
        </w:trPr>
        <w:tc>
          <w:tcPr>
            <w:tcW w:w="289" w:type="pct"/>
            <w:shd w:val="clear" w:color="auto" w:fill="auto"/>
            <w:vAlign w:val="center"/>
          </w:tcPr>
          <w:p w14:paraId="75B692EE" w14:textId="77777777" w:rsidR="000F299D" w:rsidRPr="00A61771" w:rsidRDefault="000F299D" w:rsidP="00FC572C">
            <w:pPr>
              <w:tabs>
                <w:tab w:val="left" w:pos="3164"/>
              </w:tabs>
              <w:jc w:val="center"/>
              <w:rPr>
                <w:rFonts w:cstheme="minorHAnsi"/>
              </w:rPr>
            </w:pPr>
            <w:r w:rsidRPr="00A61771">
              <w:rPr>
                <w:rFonts w:cstheme="minorHAnsi"/>
              </w:rPr>
              <w:t>5</w:t>
            </w:r>
          </w:p>
        </w:tc>
        <w:tc>
          <w:tcPr>
            <w:tcW w:w="4711" w:type="pct"/>
            <w:shd w:val="clear" w:color="auto" w:fill="auto"/>
          </w:tcPr>
          <w:p w14:paraId="782FB410" w14:textId="77777777" w:rsidR="000F299D" w:rsidRPr="00A61771" w:rsidRDefault="000F299D" w:rsidP="000F299D">
            <w:pPr>
              <w:tabs>
                <w:tab w:val="left" w:pos="3164"/>
              </w:tabs>
              <w:rPr>
                <w:rFonts w:cstheme="minorHAnsi"/>
              </w:rPr>
            </w:pPr>
          </w:p>
        </w:tc>
      </w:tr>
      <w:tr w:rsidR="000F299D" w:rsidRPr="00A61771" w14:paraId="07C332A2" w14:textId="77777777" w:rsidTr="00FC572C">
        <w:trPr>
          <w:trHeight w:val="588"/>
        </w:trPr>
        <w:tc>
          <w:tcPr>
            <w:tcW w:w="289" w:type="pct"/>
            <w:shd w:val="clear" w:color="auto" w:fill="auto"/>
            <w:vAlign w:val="center"/>
          </w:tcPr>
          <w:p w14:paraId="1650792C" w14:textId="77777777" w:rsidR="000F299D" w:rsidRPr="00A61771" w:rsidRDefault="000F299D" w:rsidP="00FC572C">
            <w:pPr>
              <w:tabs>
                <w:tab w:val="left" w:pos="3164"/>
              </w:tabs>
              <w:jc w:val="center"/>
              <w:rPr>
                <w:rFonts w:cstheme="minorHAnsi"/>
              </w:rPr>
            </w:pPr>
            <w:r w:rsidRPr="00A61771">
              <w:rPr>
                <w:rFonts w:cstheme="minorHAnsi"/>
              </w:rPr>
              <w:t>6</w:t>
            </w:r>
          </w:p>
        </w:tc>
        <w:tc>
          <w:tcPr>
            <w:tcW w:w="4711" w:type="pct"/>
            <w:shd w:val="clear" w:color="auto" w:fill="auto"/>
          </w:tcPr>
          <w:p w14:paraId="28455B10" w14:textId="77777777" w:rsidR="000F299D" w:rsidRPr="00A61771" w:rsidRDefault="000F299D" w:rsidP="000F299D">
            <w:pPr>
              <w:tabs>
                <w:tab w:val="left" w:pos="3164"/>
              </w:tabs>
              <w:rPr>
                <w:rFonts w:cstheme="minorHAnsi"/>
              </w:rPr>
            </w:pPr>
          </w:p>
        </w:tc>
      </w:tr>
      <w:tr w:rsidR="000F299D" w:rsidRPr="00A61771" w14:paraId="2CD2122F" w14:textId="77777777" w:rsidTr="00FC572C">
        <w:trPr>
          <w:trHeight w:val="588"/>
        </w:trPr>
        <w:tc>
          <w:tcPr>
            <w:tcW w:w="289" w:type="pct"/>
            <w:shd w:val="clear" w:color="auto" w:fill="auto"/>
            <w:vAlign w:val="center"/>
          </w:tcPr>
          <w:p w14:paraId="667A1EB5" w14:textId="77777777" w:rsidR="000F299D" w:rsidRPr="00A61771" w:rsidRDefault="000F299D" w:rsidP="00FC572C">
            <w:pPr>
              <w:tabs>
                <w:tab w:val="left" w:pos="3164"/>
              </w:tabs>
              <w:jc w:val="center"/>
              <w:rPr>
                <w:rFonts w:cstheme="minorHAnsi"/>
              </w:rPr>
            </w:pPr>
            <w:r w:rsidRPr="00A61771">
              <w:rPr>
                <w:rFonts w:cstheme="minorHAnsi"/>
              </w:rPr>
              <w:t>7</w:t>
            </w:r>
          </w:p>
        </w:tc>
        <w:tc>
          <w:tcPr>
            <w:tcW w:w="4711" w:type="pct"/>
            <w:shd w:val="clear" w:color="auto" w:fill="auto"/>
          </w:tcPr>
          <w:p w14:paraId="75F8E5E2" w14:textId="77777777" w:rsidR="000F299D" w:rsidRDefault="000F299D" w:rsidP="000F299D">
            <w:pPr>
              <w:tabs>
                <w:tab w:val="left" w:pos="3164"/>
              </w:tabs>
              <w:rPr>
                <w:rFonts w:cstheme="minorHAnsi"/>
              </w:rPr>
            </w:pPr>
          </w:p>
          <w:p w14:paraId="68981106" w14:textId="77777777" w:rsidR="00FC572C" w:rsidRPr="00A61771" w:rsidRDefault="00FC572C" w:rsidP="000F299D">
            <w:pPr>
              <w:tabs>
                <w:tab w:val="left" w:pos="3164"/>
              </w:tabs>
              <w:rPr>
                <w:rFonts w:cstheme="minorHAnsi"/>
              </w:rPr>
            </w:pPr>
          </w:p>
        </w:tc>
      </w:tr>
      <w:tr w:rsidR="000F299D" w:rsidRPr="00A61771" w14:paraId="326D2945" w14:textId="77777777" w:rsidTr="00FC572C">
        <w:trPr>
          <w:trHeight w:val="588"/>
        </w:trPr>
        <w:tc>
          <w:tcPr>
            <w:tcW w:w="289" w:type="pct"/>
            <w:shd w:val="clear" w:color="auto" w:fill="auto"/>
            <w:vAlign w:val="center"/>
          </w:tcPr>
          <w:p w14:paraId="12106A59" w14:textId="77777777" w:rsidR="000F299D" w:rsidRPr="00A61771" w:rsidRDefault="000F299D" w:rsidP="00FC572C">
            <w:pPr>
              <w:tabs>
                <w:tab w:val="left" w:pos="3164"/>
              </w:tabs>
              <w:jc w:val="center"/>
              <w:rPr>
                <w:rFonts w:cstheme="minorHAnsi"/>
              </w:rPr>
            </w:pPr>
            <w:r w:rsidRPr="00A61771">
              <w:rPr>
                <w:rFonts w:cstheme="minorHAnsi"/>
              </w:rPr>
              <w:t>8</w:t>
            </w:r>
          </w:p>
        </w:tc>
        <w:tc>
          <w:tcPr>
            <w:tcW w:w="4711" w:type="pct"/>
            <w:shd w:val="clear" w:color="auto" w:fill="auto"/>
          </w:tcPr>
          <w:p w14:paraId="1ACC8092" w14:textId="77777777" w:rsidR="000F299D" w:rsidRPr="00A61771" w:rsidRDefault="000F299D" w:rsidP="000F299D">
            <w:pPr>
              <w:tabs>
                <w:tab w:val="left" w:pos="3164"/>
              </w:tabs>
              <w:rPr>
                <w:rFonts w:cstheme="minorHAnsi"/>
              </w:rPr>
            </w:pPr>
          </w:p>
        </w:tc>
      </w:tr>
    </w:tbl>
    <w:p w14:paraId="20D519CE" w14:textId="77777777" w:rsidR="00D37A62" w:rsidRPr="00A61771" w:rsidRDefault="00D37A62" w:rsidP="00BC425A">
      <w:pPr>
        <w:tabs>
          <w:tab w:val="left" w:pos="3164"/>
        </w:tabs>
        <w:ind w:left="720"/>
        <w:rPr>
          <w:rFonts w:cstheme="minorHAnsi"/>
        </w:rPr>
      </w:pPr>
    </w:p>
    <w:p w14:paraId="2A4BB03B" w14:textId="77777777" w:rsidR="00C60DB9" w:rsidRDefault="00C60DB9" w:rsidP="00BC425A">
      <w:pPr>
        <w:tabs>
          <w:tab w:val="left" w:pos="3164"/>
        </w:tabs>
        <w:ind w:left="720"/>
        <w:rPr>
          <w:rFonts w:cstheme="minorHAnsi"/>
        </w:rPr>
      </w:pPr>
    </w:p>
    <w:p w14:paraId="34B48A58" w14:textId="77777777" w:rsidR="000C2D03" w:rsidRDefault="000C2D03" w:rsidP="00BC425A">
      <w:pPr>
        <w:tabs>
          <w:tab w:val="left" w:pos="3164"/>
        </w:tabs>
        <w:ind w:left="720"/>
        <w:rPr>
          <w:rFonts w:cstheme="minorHAnsi"/>
        </w:rPr>
      </w:pPr>
    </w:p>
    <w:p w14:paraId="0D2C33AE" w14:textId="77777777" w:rsidR="000364FC" w:rsidRPr="00A61771" w:rsidRDefault="00720AFC" w:rsidP="000364FC">
      <w:pPr>
        <w:rPr>
          <w:rFonts w:cstheme="minorHAnsi"/>
          <w:b/>
          <w:bCs/>
        </w:rPr>
      </w:pPr>
      <w:r w:rsidRPr="00A61771">
        <w:rPr>
          <w:rFonts w:cstheme="minorHAnsi"/>
          <w:b/>
          <w:bCs/>
        </w:rPr>
        <w:t xml:space="preserve">Part </w:t>
      </w:r>
      <w:r w:rsidR="00C300A7">
        <w:rPr>
          <w:rFonts w:cstheme="minorHAnsi"/>
          <w:b/>
          <w:bCs/>
        </w:rPr>
        <w:t>E</w:t>
      </w:r>
      <w:r w:rsidRPr="00A61771">
        <w:rPr>
          <w:rFonts w:cstheme="minorHAnsi"/>
          <w:b/>
          <w:bCs/>
        </w:rPr>
        <w:t xml:space="preserve"> - </w:t>
      </w:r>
      <w:r w:rsidR="000364FC" w:rsidRPr="00A61771">
        <w:rPr>
          <w:rFonts w:cstheme="minorHAnsi"/>
          <w:b/>
          <w:bCs/>
        </w:rPr>
        <w:t>PERSON SPECIFICATION</w:t>
      </w:r>
      <w:r w:rsidR="003E05B7" w:rsidRPr="00A61771">
        <w:rPr>
          <w:rFonts w:cstheme="minorHAnsi"/>
          <w:b/>
          <w:bCs/>
        </w:rPr>
        <w:t xml:space="preserve"> </w:t>
      </w:r>
    </w:p>
    <w:tbl>
      <w:tblPr>
        <w:tblStyle w:val="SUTable"/>
        <w:tblW w:w="0" w:type="auto"/>
        <w:tblLook w:val="04A0" w:firstRow="1" w:lastRow="0" w:firstColumn="1" w:lastColumn="0" w:noHBand="0" w:noVBand="1"/>
      </w:tblPr>
      <w:tblGrid>
        <w:gridCol w:w="1578"/>
        <w:gridCol w:w="2674"/>
        <w:gridCol w:w="2623"/>
        <w:gridCol w:w="2141"/>
      </w:tblGrid>
      <w:tr w:rsidR="000364FC" w:rsidRPr="00A61771" w14:paraId="639CCC99" w14:textId="77777777" w:rsidTr="00EA7095">
        <w:tc>
          <w:tcPr>
            <w:tcW w:w="1581" w:type="dxa"/>
            <w:shd w:val="clear" w:color="auto" w:fill="D9D9D9" w:themeFill="background1" w:themeFillShade="D9"/>
            <w:vAlign w:val="center"/>
          </w:tcPr>
          <w:p w14:paraId="73C7484A"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3F2D33EC"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442DB415"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2862712E"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How to be assessed</w:t>
            </w:r>
          </w:p>
        </w:tc>
      </w:tr>
      <w:tr w:rsidR="000364FC" w:rsidRPr="00A61771" w14:paraId="7F75CEF5" w14:textId="77777777" w:rsidTr="00EA7095">
        <w:tc>
          <w:tcPr>
            <w:tcW w:w="1581" w:type="dxa"/>
          </w:tcPr>
          <w:p w14:paraId="1161F016"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Qualifications, knowledge and experience</w:t>
            </w:r>
          </w:p>
        </w:tc>
        <w:tc>
          <w:tcPr>
            <w:tcW w:w="2725" w:type="dxa"/>
          </w:tcPr>
          <w:p w14:paraId="53B3A095" w14:textId="77777777" w:rsidR="00201EE7" w:rsidRPr="00201EE7" w:rsidRDefault="00201EE7" w:rsidP="00201EE7">
            <w:pPr>
              <w:spacing w:after="160"/>
              <w:rPr>
                <w:rFonts w:asciiTheme="minorHAnsi" w:hAnsiTheme="minorHAnsi" w:cstheme="minorHAnsi"/>
                <w:sz w:val="22"/>
                <w:szCs w:val="22"/>
              </w:rPr>
            </w:pPr>
            <w:r w:rsidRPr="00201EE7">
              <w:rPr>
                <w:rFonts w:asciiTheme="minorHAnsi" w:hAnsiTheme="minorHAnsi" w:cstheme="minorHAnsi"/>
                <w:sz w:val="22"/>
                <w:szCs w:val="22"/>
              </w:rPr>
              <w:t>Educated to degree level (or equivalent professional experience in a similar role).</w:t>
            </w:r>
          </w:p>
          <w:p w14:paraId="7AD714F7" w14:textId="77777777" w:rsidR="000364FC" w:rsidRDefault="00201EE7" w:rsidP="00201EE7">
            <w:pPr>
              <w:spacing w:after="160"/>
              <w:rPr>
                <w:rFonts w:asciiTheme="minorHAnsi" w:hAnsiTheme="minorHAnsi" w:cstheme="minorHAnsi"/>
                <w:sz w:val="22"/>
                <w:szCs w:val="22"/>
              </w:rPr>
            </w:pPr>
            <w:r w:rsidRPr="00201EE7">
              <w:rPr>
                <w:rFonts w:asciiTheme="minorHAnsi" w:hAnsiTheme="minorHAnsi" w:cstheme="minorHAnsi"/>
                <w:sz w:val="22"/>
                <w:szCs w:val="22"/>
              </w:rPr>
              <w:t>Strong analytical skills, with the ability to identify themes, trends and issues.</w:t>
            </w:r>
          </w:p>
          <w:p w14:paraId="69222B80" w14:textId="77777777" w:rsidR="00B87E34" w:rsidRPr="00B87E34" w:rsidRDefault="00B87E34" w:rsidP="00B87E34">
            <w:pPr>
              <w:spacing w:after="160"/>
              <w:rPr>
                <w:rFonts w:asciiTheme="minorHAnsi" w:hAnsiTheme="minorHAnsi" w:cstheme="minorHAnsi"/>
                <w:sz w:val="22"/>
                <w:szCs w:val="22"/>
              </w:rPr>
            </w:pPr>
            <w:r w:rsidRPr="00B87E34">
              <w:rPr>
                <w:rFonts w:asciiTheme="minorHAnsi" w:hAnsiTheme="minorHAnsi" w:cstheme="minorHAnsi"/>
                <w:sz w:val="22"/>
                <w:szCs w:val="22"/>
              </w:rPr>
              <w:t>College of Policing Intelligence Professionalisation Programme (IPP) Certification and continued IPP compliance.</w:t>
            </w:r>
          </w:p>
          <w:p w14:paraId="5EEBB2BA" w14:textId="77777777" w:rsidR="00B87E34" w:rsidRPr="00B87E34" w:rsidRDefault="00B87E34" w:rsidP="00B87E34">
            <w:pPr>
              <w:spacing w:after="160"/>
              <w:rPr>
                <w:rFonts w:asciiTheme="minorHAnsi" w:hAnsiTheme="minorHAnsi" w:cstheme="minorHAnsi"/>
                <w:sz w:val="22"/>
                <w:szCs w:val="22"/>
              </w:rPr>
            </w:pPr>
            <w:r w:rsidRPr="00B87E34">
              <w:rPr>
                <w:rFonts w:asciiTheme="minorHAnsi" w:hAnsiTheme="minorHAnsi" w:cstheme="minorHAnsi"/>
                <w:sz w:val="22"/>
                <w:szCs w:val="22"/>
              </w:rPr>
              <w:lastRenderedPageBreak/>
              <w:t>Highly developed knowledge of research, analysis and evaluation.</w:t>
            </w:r>
          </w:p>
          <w:p w14:paraId="7544420C" w14:textId="1334729F" w:rsidR="00B87E34" w:rsidRPr="00A61771" w:rsidRDefault="00B87E34" w:rsidP="00B87E34">
            <w:pPr>
              <w:spacing w:after="160"/>
              <w:rPr>
                <w:rFonts w:asciiTheme="minorHAnsi" w:hAnsiTheme="minorHAnsi" w:cstheme="minorHAnsi"/>
                <w:sz w:val="22"/>
                <w:szCs w:val="22"/>
              </w:rPr>
            </w:pPr>
            <w:r w:rsidRPr="00B87E34">
              <w:rPr>
                <w:rFonts w:asciiTheme="minorHAnsi" w:hAnsiTheme="minorHAnsi" w:cstheme="minorHAnsi"/>
                <w:sz w:val="22"/>
                <w:szCs w:val="22"/>
              </w:rPr>
              <w:t>Strong understanding of the strategic and operational environment.</w:t>
            </w:r>
          </w:p>
        </w:tc>
        <w:tc>
          <w:tcPr>
            <w:tcW w:w="2693" w:type="dxa"/>
          </w:tcPr>
          <w:p w14:paraId="2D876CB4" w14:textId="77777777" w:rsidR="000364FC" w:rsidRDefault="00201EE7" w:rsidP="00124472">
            <w:pPr>
              <w:spacing w:after="90"/>
              <w:rPr>
                <w:rFonts w:asciiTheme="minorHAnsi" w:hAnsiTheme="minorHAnsi" w:cstheme="minorHAnsi"/>
                <w:sz w:val="22"/>
                <w:szCs w:val="22"/>
              </w:rPr>
            </w:pPr>
            <w:r w:rsidRPr="00201EE7">
              <w:rPr>
                <w:rFonts w:asciiTheme="minorHAnsi" w:hAnsiTheme="minorHAnsi" w:cstheme="minorHAnsi"/>
                <w:sz w:val="22"/>
                <w:szCs w:val="22"/>
              </w:rPr>
              <w:lastRenderedPageBreak/>
              <w:t>Understanding of the police/public sector working environment.</w:t>
            </w:r>
          </w:p>
          <w:p w14:paraId="31BB34C1" w14:textId="57369C6B" w:rsidR="00423507" w:rsidRDefault="00423507" w:rsidP="00423507">
            <w:pPr>
              <w:spacing w:after="90"/>
              <w:rPr>
                <w:rFonts w:asciiTheme="minorHAnsi" w:hAnsiTheme="minorHAnsi" w:cstheme="minorHAnsi"/>
                <w:sz w:val="22"/>
                <w:szCs w:val="22"/>
              </w:rPr>
            </w:pPr>
            <w:r w:rsidRPr="00423507">
              <w:rPr>
                <w:rFonts w:asciiTheme="minorHAnsi" w:hAnsiTheme="minorHAnsi" w:cstheme="minorHAnsi"/>
                <w:sz w:val="22"/>
                <w:szCs w:val="22"/>
              </w:rPr>
              <w:t>Experience in management of leading diverse teams.</w:t>
            </w:r>
          </w:p>
          <w:p w14:paraId="7730CCB9" w14:textId="0A4C1CC3" w:rsidR="003C38E8" w:rsidRPr="00423507" w:rsidRDefault="003C38E8" w:rsidP="00423507">
            <w:pPr>
              <w:spacing w:after="90"/>
              <w:rPr>
                <w:rFonts w:asciiTheme="minorHAnsi" w:hAnsiTheme="minorHAnsi" w:cstheme="minorHAnsi"/>
                <w:sz w:val="22"/>
                <w:szCs w:val="22"/>
              </w:rPr>
            </w:pPr>
            <w:r>
              <w:rPr>
                <w:rFonts w:asciiTheme="minorHAnsi" w:hAnsiTheme="minorHAnsi" w:cstheme="minorHAnsi"/>
                <w:sz w:val="22"/>
                <w:szCs w:val="22"/>
              </w:rPr>
              <w:t>E</w:t>
            </w:r>
            <w:r w:rsidRPr="003C38E8">
              <w:rPr>
                <w:rFonts w:asciiTheme="minorHAnsi" w:hAnsiTheme="minorHAnsi" w:cstheme="minorHAnsi"/>
                <w:sz w:val="22"/>
                <w:szCs w:val="22"/>
              </w:rPr>
              <w:t>xperience working at a management level in performance</w:t>
            </w:r>
            <w:r>
              <w:rPr>
                <w:rFonts w:asciiTheme="minorHAnsi" w:hAnsiTheme="minorHAnsi" w:cstheme="minorHAnsi"/>
                <w:sz w:val="22"/>
                <w:szCs w:val="22"/>
              </w:rPr>
              <w:t xml:space="preserve"> arena.</w:t>
            </w:r>
          </w:p>
          <w:p w14:paraId="56A6C031" w14:textId="75E38DED" w:rsidR="00423507" w:rsidRPr="00A61771" w:rsidRDefault="00423507" w:rsidP="00423507">
            <w:pPr>
              <w:spacing w:after="90"/>
              <w:rPr>
                <w:rFonts w:asciiTheme="minorHAnsi" w:hAnsiTheme="minorHAnsi" w:cstheme="minorHAnsi"/>
                <w:sz w:val="22"/>
                <w:szCs w:val="22"/>
              </w:rPr>
            </w:pPr>
            <w:r w:rsidRPr="00423507">
              <w:rPr>
                <w:rFonts w:asciiTheme="minorHAnsi" w:hAnsiTheme="minorHAnsi" w:cstheme="minorHAnsi"/>
                <w:sz w:val="22"/>
                <w:szCs w:val="22"/>
              </w:rPr>
              <w:t>Experience of training and coaching</w:t>
            </w:r>
          </w:p>
        </w:tc>
        <w:tc>
          <w:tcPr>
            <w:tcW w:w="2141" w:type="dxa"/>
          </w:tcPr>
          <w:p w14:paraId="5627FF20" w14:textId="77777777" w:rsidR="00682489" w:rsidRPr="00A61771" w:rsidRDefault="00682489" w:rsidP="00682489">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57735AF8" w14:textId="77777777" w:rsidR="000364FC" w:rsidRPr="00A61771" w:rsidRDefault="00682489" w:rsidP="00682489">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5061B02C" w14:textId="77777777" w:rsidTr="00EA7095">
        <w:tc>
          <w:tcPr>
            <w:tcW w:w="1581" w:type="dxa"/>
          </w:tcPr>
          <w:p w14:paraId="6591784D"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Planning and organising</w:t>
            </w:r>
          </w:p>
        </w:tc>
        <w:tc>
          <w:tcPr>
            <w:tcW w:w="2725" w:type="dxa"/>
          </w:tcPr>
          <w:p w14:paraId="4188171F" w14:textId="77777777" w:rsidR="000364FC" w:rsidRDefault="00201EE7" w:rsidP="00124472">
            <w:pPr>
              <w:spacing w:after="160"/>
              <w:rPr>
                <w:rFonts w:asciiTheme="minorHAnsi" w:hAnsiTheme="minorHAnsi" w:cstheme="minorHAnsi"/>
                <w:sz w:val="22"/>
                <w:szCs w:val="22"/>
              </w:rPr>
            </w:pPr>
            <w:r w:rsidRPr="00201EE7">
              <w:rPr>
                <w:rFonts w:asciiTheme="minorHAnsi" w:hAnsiTheme="minorHAnsi" w:cstheme="minorHAnsi"/>
                <w:sz w:val="22"/>
                <w:szCs w:val="22"/>
              </w:rPr>
              <w:t>Designing and implementing performance, planning or business improvement frameworks.</w:t>
            </w:r>
          </w:p>
          <w:p w14:paraId="0BC2DBBA" w14:textId="77777777" w:rsidR="00B87E34" w:rsidRPr="00B87E34" w:rsidRDefault="00B87E34" w:rsidP="00B87E34">
            <w:pPr>
              <w:spacing w:after="160"/>
              <w:rPr>
                <w:rFonts w:asciiTheme="minorHAnsi" w:hAnsiTheme="minorHAnsi" w:cstheme="minorHAnsi"/>
                <w:sz w:val="22"/>
                <w:szCs w:val="22"/>
              </w:rPr>
            </w:pPr>
            <w:r w:rsidRPr="00B87E34">
              <w:rPr>
                <w:rFonts w:asciiTheme="minorHAnsi" w:hAnsiTheme="minorHAnsi" w:cstheme="minorHAnsi"/>
                <w:sz w:val="22"/>
                <w:szCs w:val="22"/>
              </w:rPr>
              <w:t>Able to allocate resources appropriately for the analytical function and utilise commercial acumen to make risk-based decisions that deliver effective outcomes within the available budget.</w:t>
            </w:r>
          </w:p>
          <w:p w14:paraId="18C10003" w14:textId="4D7421E5" w:rsidR="00B87E34" w:rsidRPr="00A61771" w:rsidRDefault="00B87E34" w:rsidP="00B87E34">
            <w:pPr>
              <w:spacing w:after="160"/>
              <w:rPr>
                <w:rFonts w:asciiTheme="minorHAnsi" w:hAnsiTheme="minorHAnsi" w:cstheme="minorHAnsi"/>
                <w:sz w:val="22"/>
                <w:szCs w:val="22"/>
              </w:rPr>
            </w:pPr>
            <w:r w:rsidRPr="00B87E34">
              <w:rPr>
                <w:rFonts w:asciiTheme="minorHAnsi" w:hAnsiTheme="minorHAnsi" w:cstheme="minorHAnsi"/>
                <w:sz w:val="22"/>
                <w:szCs w:val="22"/>
              </w:rPr>
              <w:t>Able to plan to medium cycles and contribute to long term planning, to identify and act on dependencies with other parts of the Force and to identify and mitigate known risks to delivery.</w:t>
            </w:r>
          </w:p>
        </w:tc>
        <w:tc>
          <w:tcPr>
            <w:tcW w:w="2693" w:type="dxa"/>
          </w:tcPr>
          <w:p w14:paraId="3F2A24FE" w14:textId="3D0248AE" w:rsidR="000364FC" w:rsidRPr="00A61771" w:rsidRDefault="00201EE7" w:rsidP="00124472">
            <w:pPr>
              <w:spacing w:after="90"/>
              <w:rPr>
                <w:rFonts w:asciiTheme="minorHAnsi" w:hAnsiTheme="minorHAnsi" w:cstheme="minorHAnsi"/>
                <w:sz w:val="22"/>
                <w:szCs w:val="22"/>
              </w:rPr>
            </w:pPr>
            <w:r w:rsidRPr="00201EE7">
              <w:rPr>
                <w:rFonts w:asciiTheme="minorHAnsi" w:hAnsiTheme="minorHAnsi" w:cstheme="minorHAnsi"/>
                <w:sz w:val="22"/>
                <w:szCs w:val="22"/>
              </w:rPr>
              <w:t>Awareness of legislative and government issues affecting the Police Service.</w:t>
            </w:r>
          </w:p>
        </w:tc>
        <w:tc>
          <w:tcPr>
            <w:tcW w:w="2141" w:type="dxa"/>
          </w:tcPr>
          <w:p w14:paraId="4ED9FD10"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1BCE3205"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798C7B7D" w14:textId="77777777" w:rsidTr="00EA7095">
        <w:tc>
          <w:tcPr>
            <w:tcW w:w="1581" w:type="dxa"/>
          </w:tcPr>
          <w:p w14:paraId="4EB07754"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Problem solving and initiative</w:t>
            </w:r>
          </w:p>
        </w:tc>
        <w:tc>
          <w:tcPr>
            <w:tcW w:w="2725" w:type="dxa"/>
          </w:tcPr>
          <w:p w14:paraId="298D5084" w14:textId="77777777" w:rsidR="000364FC" w:rsidRDefault="00201EE7" w:rsidP="00124472">
            <w:pPr>
              <w:spacing w:after="160"/>
              <w:rPr>
                <w:rFonts w:asciiTheme="minorHAnsi" w:hAnsiTheme="minorHAnsi" w:cstheme="minorHAnsi"/>
                <w:sz w:val="22"/>
                <w:szCs w:val="22"/>
              </w:rPr>
            </w:pPr>
            <w:r w:rsidRPr="00201EE7">
              <w:rPr>
                <w:rFonts w:asciiTheme="minorHAnsi" w:hAnsiTheme="minorHAnsi" w:cstheme="minorHAnsi"/>
                <w:sz w:val="22"/>
                <w:szCs w:val="22"/>
              </w:rPr>
              <w:t xml:space="preserve">Excellent </w:t>
            </w:r>
            <w:r w:rsidR="007601B7" w:rsidRPr="00201EE7">
              <w:rPr>
                <w:rFonts w:asciiTheme="minorHAnsi" w:hAnsiTheme="minorHAnsi" w:cstheme="minorHAnsi"/>
                <w:sz w:val="22"/>
                <w:szCs w:val="22"/>
              </w:rPr>
              <w:t>problem-solving</w:t>
            </w:r>
            <w:r w:rsidRPr="00201EE7">
              <w:rPr>
                <w:rFonts w:asciiTheme="minorHAnsi" w:hAnsiTheme="minorHAnsi" w:cstheme="minorHAnsi"/>
                <w:sz w:val="22"/>
                <w:szCs w:val="22"/>
              </w:rPr>
              <w:t xml:space="preserve"> skills with the ability to identify innovative and forward thinking action plans to improve performance or service delivery.</w:t>
            </w:r>
          </w:p>
          <w:p w14:paraId="62DEA835" w14:textId="2C0357FC" w:rsidR="00B87E34" w:rsidRPr="00A61771" w:rsidRDefault="00B87E34" w:rsidP="00124472">
            <w:pPr>
              <w:spacing w:after="160"/>
              <w:rPr>
                <w:rFonts w:asciiTheme="minorHAnsi" w:hAnsiTheme="minorHAnsi" w:cstheme="minorHAnsi"/>
                <w:sz w:val="22"/>
                <w:szCs w:val="22"/>
              </w:rPr>
            </w:pPr>
            <w:r w:rsidRPr="00B87E34">
              <w:rPr>
                <w:rFonts w:asciiTheme="minorHAnsi" w:hAnsiTheme="minorHAnsi" w:cstheme="minorHAnsi"/>
                <w:sz w:val="22"/>
                <w:szCs w:val="22"/>
              </w:rPr>
              <w:t>Able to apply or devise specialised concepts and methods of analysis (or commission them from others), to clarify and / or solve complex problems, and facilitate strategic resourcing decisions.</w:t>
            </w:r>
          </w:p>
        </w:tc>
        <w:tc>
          <w:tcPr>
            <w:tcW w:w="2693" w:type="dxa"/>
          </w:tcPr>
          <w:p w14:paraId="12E7D92A" w14:textId="77777777" w:rsidR="000364FC" w:rsidRPr="00A61771" w:rsidRDefault="000364FC" w:rsidP="00124472">
            <w:pPr>
              <w:spacing w:after="90"/>
              <w:rPr>
                <w:rFonts w:asciiTheme="minorHAnsi" w:hAnsiTheme="minorHAnsi" w:cstheme="minorHAnsi"/>
                <w:sz w:val="22"/>
                <w:szCs w:val="22"/>
              </w:rPr>
            </w:pPr>
          </w:p>
        </w:tc>
        <w:tc>
          <w:tcPr>
            <w:tcW w:w="2141" w:type="dxa"/>
          </w:tcPr>
          <w:p w14:paraId="6382E6EA"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2FE183DD"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233A59E8" w14:textId="77777777" w:rsidTr="00EA7095">
        <w:tc>
          <w:tcPr>
            <w:tcW w:w="1581" w:type="dxa"/>
          </w:tcPr>
          <w:p w14:paraId="1D6A722F"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lastRenderedPageBreak/>
              <w:t>Management and teamwork</w:t>
            </w:r>
          </w:p>
        </w:tc>
        <w:tc>
          <w:tcPr>
            <w:tcW w:w="2725" w:type="dxa"/>
          </w:tcPr>
          <w:p w14:paraId="66473357" w14:textId="247B4BC7" w:rsidR="00201EE7" w:rsidRPr="00201EE7" w:rsidRDefault="00201EE7" w:rsidP="00201EE7">
            <w:pPr>
              <w:spacing w:after="160"/>
              <w:rPr>
                <w:rFonts w:asciiTheme="minorHAnsi" w:hAnsiTheme="minorHAnsi" w:cstheme="minorHAnsi"/>
                <w:sz w:val="22"/>
                <w:szCs w:val="22"/>
              </w:rPr>
            </w:pPr>
            <w:r w:rsidRPr="00201EE7">
              <w:rPr>
                <w:rFonts w:asciiTheme="minorHAnsi" w:hAnsiTheme="minorHAnsi" w:cstheme="minorHAnsi"/>
                <w:sz w:val="22"/>
                <w:szCs w:val="22"/>
              </w:rPr>
              <w:t>Experience of leading a</w:t>
            </w:r>
            <w:r>
              <w:rPr>
                <w:rFonts w:asciiTheme="minorHAnsi" w:hAnsiTheme="minorHAnsi" w:cstheme="minorHAnsi"/>
                <w:sz w:val="22"/>
                <w:szCs w:val="22"/>
              </w:rPr>
              <w:t>n analytical,</w:t>
            </w:r>
            <w:r w:rsidRPr="00201EE7">
              <w:rPr>
                <w:rFonts w:asciiTheme="minorHAnsi" w:hAnsiTheme="minorHAnsi" w:cstheme="minorHAnsi"/>
                <w:sz w:val="22"/>
                <w:szCs w:val="22"/>
              </w:rPr>
              <w:t xml:space="preserve"> business improvement or performance team.</w:t>
            </w:r>
          </w:p>
          <w:p w14:paraId="54896B31" w14:textId="77777777" w:rsidR="00201EE7" w:rsidRPr="00201EE7" w:rsidRDefault="00201EE7" w:rsidP="00201EE7">
            <w:pPr>
              <w:spacing w:after="160"/>
              <w:rPr>
                <w:rFonts w:asciiTheme="minorHAnsi" w:hAnsiTheme="minorHAnsi" w:cstheme="minorHAnsi"/>
                <w:sz w:val="22"/>
                <w:szCs w:val="22"/>
              </w:rPr>
            </w:pPr>
            <w:r w:rsidRPr="00201EE7">
              <w:rPr>
                <w:rFonts w:asciiTheme="minorHAnsi" w:hAnsiTheme="minorHAnsi" w:cstheme="minorHAnsi"/>
                <w:sz w:val="22"/>
                <w:szCs w:val="22"/>
              </w:rPr>
              <w:t>Experience in leading, coaching, empowering and motivating employees.</w:t>
            </w:r>
          </w:p>
          <w:p w14:paraId="6DD52913" w14:textId="77777777" w:rsidR="000364FC" w:rsidRDefault="00201EE7" w:rsidP="00201EE7">
            <w:pPr>
              <w:spacing w:after="160"/>
              <w:rPr>
                <w:rFonts w:asciiTheme="minorHAnsi" w:hAnsiTheme="minorHAnsi" w:cstheme="minorHAnsi"/>
                <w:sz w:val="22"/>
                <w:szCs w:val="22"/>
              </w:rPr>
            </w:pPr>
            <w:r w:rsidRPr="00201EE7">
              <w:rPr>
                <w:rFonts w:asciiTheme="minorHAnsi" w:hAnsiTheme="minorHAnsi" w:cstheme="minorHAnsi"/>
                <w:sz w:val="22"/>
                <w:szCs w:val="22"/>
              </w:rPr>
              <w:t>Committed to team development and identification of</w:t>
            </w:r>
          </w:p>
          <w:p w14:paraId="0F3B88E3" w14:textId="77777777" w:rsidR="00B87E34" w:rsidRPr="00B87E34" w:rsidRDefault="00B87E34" w:rsidP="00B87E34">
            <w:pPr>
              <w:spacing w:after="160"/>
              <w:rPr>
                <w:rFonts w:asciiTheme="minorHAnsi" w:hAnsiTheme="minorHAnsi" w:cstheme="minorHAnsi"/>
                <w:sz w:val="22"/>
                <w:szCs w:val="22"/>
              </w:rPr>
            </w:pPr>
            <w:r w:rsidRPr="00B87E34">
              <w:rPr>
                <w:rFonts w:asciiTheme="minorHAnsi" w:hAnsiTheme="minorHAnsi" w:cstheme="minorHAnsi"/>
                <w:sz w:val="22"/>
                <w:szCs w:val="22"/>
              </w:rPr>
              <w:t>Able to manage the introduction of new analytical techniques or ways of working within the team.</w:t>
            </w:r>
          </w:p>
          <w:p w14:paraId="17AB2DA6" w14:textId="79FF12AD" w:rsidR="00B87E34" w:rsidRPr="00A61771" w:rsidRDefault="00B87E34" w:rsidP="00B87E34">
            <w:pPr>
              <w:spacing w:after="160"/>
              <w:rPr>
                <w:rFonts w:asciiTheme="minorHAnsi" w:hAnsiTheme="minorHAnsi" w:cstheme="minorHAnsi"/>
                <w:sz w:val="22"/>
                <w:szCs w:val="22"/>
              </w:rPr>
            </w:pPr>
            <w:r w:rsidRPr="00B87E34">
              <w:rPr>
                <w:rFonts w:asciiTheme="minorHAnsi" w:hAnsiTheme="minorHAnsi" w:cstheme="minorHAnsi"/>
                <w:sz w:val="22"/>
                <w:szCs w:val="22"/>
              </w:rPr>
              <w:t>Skilled in setting analytical function, team and individual objectives, assessing progress, identifying emerging risks, issues and opportunities, and taking corrective steps as required ensuring that the right results are achieved.</w:t>
            </w:r>
          </w:p>
        </w:tc>
        <w:tc>
          <w:tcPr>
            <w:tcW w:w="2693" w:type="dxa"/>
          </w:tcPr>
          <w:p w14:paraId="703B6E57" w14:textId="77777777" w:rsidR="000364FC" w:rsidRDefault="007601B7" w:rsidP="00124472">
            <w:pPr>
              <w:spacing w:after="90"/>
              <w:rPr>
                <w:rFonts w:asciiTheme="minorHAnsi" w:hAnsiTheme="minorHAnsi" w:cstheme="minorHAnsi"/>
                <w:sz w:val="22"/>
                <w:szCs w:val="22"/>
              </w:rPr>
            </w:pPr>
            <w:r w:rsidRPr="007601B7">
              <w:rPr>
                <w:rFonts w:asciiTheme="minorHAnsi" w:hAnsiTheme="minorHAnsi" w:cstheme="minorHAnsi"/>
                <w:sz w:val="22"/>
                <w:szCs w:val="22"/>
              </w:rPr>
              <w:t>Experience of working at a senior level of management.</w:t>
            </w:r>
          </w:p>
          <w:p w14:paraId="6218970B" w14:textId="77777777" w:rsidR="00423507" w:rsidRDefault="00423507" w:rsidP="00124472">
            <w:pPr>
              <w:spacing w:after="90"/>
              <w:rPr>
                <w:rFonts w:asciiTheme="minorHAnsi" w:hAnsiTheme="minorHAnsi" w:cstheme="minorHAnsi"/>
                <w:color w:val="FF0000"/>
                <w:sz w:val="22"/>
                <w:szCs w:val="22"/>
              </w:rPr>
            </w:pPr>
          </w:p>
          <w:p w14:paraId="1D02F21A" w14:textId="5C719C2F" w:rsidR="00423507" w:rsidRPr="007601B7" w:rsidRDefault="00423507" w:rsidP="00124472">
            <w:pPr>
              <w:spacing w:after="90"/>
              <w:rPr>
                <w:rFonts w:asciiTheme="minorHAnsi" w:hAnsiTheme="minorHAnsi" w:cstheme="minorHAnsi"/>
                <w:color w:val="FF0000"/>
                <w:sz w:val="22"/>
                <w:szCs w:val="22"/>
              </w:rPr>
            </w:pPr>
            <w:r w:rsidRPr="00423507">
              <w:rPr>
                <w:rFonts w:asciiTheme="minorHAnsi" w:hAnsiTheme="minorHAnsi" w:cstheme="minorHAnsi"/>
                <w:sz w:val="22"/>
                <w:szCs w:val="22"/>
              </w:rPr>
              <w:t>Able to deliver change that reshapes the analytical function, to deliver</w:t>
            </w:r>
            <w:r>
              <w:rPr>
                <w:rFonts w:asciiTheme="minorHAnsi" w:hAnsiTheme="minorHAnsi" w:cstheme="minorHAnsi"/>
                <w:sz w:val="22"/>
                <w:szCs w:val="22"/>
              </w:rPr>
              <w:t xml:space="preserve"> </w:t>
            </w:r>
            <w:r w:rsidRPr="00423507">
              <w:rPr>
                <w:rFonts w:asciiTheme="minorHAnsi" w:hAnsiTheme="minorHAnsi" w:cstheme="minorHAnsi"/>
                <w:sz w:val="22"/>
                <w:szCs w:val="22"/>
              </w:rPr>
              <w:t>appropriate responses to emerging trends and issues.</w:t>
            </w:r>
          </w:p>
        </w:tc>
        <w:tc>
          <w:tcPr>
            <w:tcW w:w="2141" w:type="dxa"/>
          </w:tcPr>
          <w:p w14:paraId="150E9D26"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6CAF7C24"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1A16AAFF" w14:textId="77777777" w:rsidTr="00EA7095">
        <w:tc>
          <w:tcPr>
            <w:tcW w:w="1581" w:type="dxa"/>
          </w:tcPr>
          <w:p w14:paraId="1097D142"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Communicating and influencing</w:t>
            </w:r>
          </w:p>
        </w:tc>
        <w:tc>
          <w:tcPr>
            <w:tcW w:w="2725" w:type="dxa"/>
          </w:tcPr>
          <w:p w14:paraId="28E176B1" w14:textId="77777777" w:rsidR="00201EE7" w:rsidRPr="00201EE7" w:rsidRDefault="00201EE7" w:rsidP="00201EE7">
            <w:pPr>
              <w:spacing w:after="160"/>
              <w:rPr>
                <w:rFonts w:asciiTheme="minorHAnsi" w:hAnsiTheme="minorHAnsi" w:cstheme="minorHAnsi"/>
                <w:sz w:val="22"/>
                <w:szCs w:val="22"/>
              </w:rPr>
            </w:pPr>
            <w:r w:rsidRPr="00201EE7">
              <w:rPr>
                <w:rFonts w:asciiTheme="minorHAnsi" w:hAnsiTheme="minorHAnsi" w:cstheme="minorHAnsi"/>
                <w:sz w:val="22"/>
                <w:szCs w:val="22"/>
              </w:rPr>
              <w:t>Fluent and effective communication and persuasive skills at all levels and across a range of subject areas.</w:t>
            </w:r>
          </w:p>
          <w:p w14:paraId="6C932590" w14:textId="77777777" w:rsidR="00201EE7" w:rsidRPr="00201EE7" w:rsidRDefault="00201EE7" w:rsidP="00201EE7">
            <w:pPr>
              <w:spacing w:after="160"/>
              <w:rPr>
                <w:rFonts w:asciiTheme="minorHAnsi" w:hAnsiTheme="minorHAnsi" w:cstheme="minorHAnsi"/>
                <w:sz w:val="22"/>
                <w:szCs w:val="22"/>
              </w:rPr>
            </w:pPr>
            <w:r w:rsidRPr="00201EE7">
              <w:rPr>
                <w:rFonts w:asciiTheme="minorHAnsi" w:hAnsiTheme="minorHAnsi" w:cstheme="minorHAnsi"/>
                <w:sz w:val="22"/>
                <w:szCs w:val="22"/>
              </w:rPr>
              <w:t>Able to present information effectively and with impact across the organisation.</w:t>
            </w:r>
          </w:p>
          <w:p w14:paraId="2B848F8A" w14:textId="77777777" w:rsidR="000364FC" w:rsidRDefault="00201EE7" w:rsidP="00201EE7">
            <w:pPr>
              <w:spacing w:after="160"/>
              <w:rPr>
                <w:rFonts w:asciiTheme="minorHAnsi" w:hAnsiTheme="minorHAnsi" w:cstheme="minorHAnsi"/>
                <w:sz w:val="22"/>
                <w:szCs w:val="22"/>
              </w:rPr>
            </w:pPr>
            <w:r w:rsidRPr="00201EE7">
              <w:rPr>
                <w:rFonts w:asciiTheme="minorHAnsi" w:hAnsiTheme="minorHAnsi" w:cstheme="minorHAnsi"/>
                <w:sz w:val="22"/>
                <w:szCs w:val="22"/>
              </w:rPr>
              <w:t>Strong relationship management skills.</w:t>
            </w:r>
          </w:p>
          <w:p w14:paraId="2B437864" w14:textId="31A10D55" w:rsidR="00201EE7" w:rsidRPr="00A61771" w:rsidRDefault="00201EE7" w:rsidP="00201EE7">
            <w:pPr>
              <w:spacing w:after="160"/>
              <w:rPr>
                <w:rFonts w:asciiTheme="minorHAnsi" w:hAnsiTheme="minorHAnsi" w:cstheme="minorHAnsi"/>
                <w:sz w:val="22"/>
                <w:szCs w:val="22"/>
              </w:rPr>
            </w:pPr>
            <w:r w:rsidRPr="00201EE7">
              <w:rPr>
                <w:rFonts w:asciiTheme="minorHAnsi" w:hAnsiTheme="minorHAnsi" w:cstheme="minorHAnsi"/>
                <w:sz w:val="22"/>
                <w:szCs w:val="22"/>
              </w:rPr>
              <w:t>Ability to build appropriate and effective professional networks.</w:t>
            </w:r>
          </w:p>
        </w:tc>
        <w:tc>
          <w:tcPr>
            <w:tcW w:w="2693" w:type="dxa"/>
          </w:tcPr>
          <w:p w14:paraId="566E5CA2" w14:textId="77777777" w:rsidR="000364FC" w:rsidRPr="00A61771" w:rsidRDefault="000364FC" w:rsidP="00124472">
            <w:pPr>
              <w:spacing w:after="90"/>
              <w:rPr>
                <w:rFonts w:asciiTheme="minorHAnsi" w:hAnsiTheme="minorHAnsi" w:cstheme="minorHAnsi"/>
                <w:sz w:val="22"/>
                <w:szCs w:val="22"/>
              </w:rPr>
            </w:pPr>
          </w:p>
        </w:tc>
        <w:tc>
          <w:tcPr>
            <w:tcW w:w="2141" w:type="dxa"/>
          </w:tcPr>
          <w:p w14:paraId="62E4978E"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76970138"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3308E6A5" w14:textId="77777777" w:rsidTr="00EA7095">
        <w:tc>
          <w:tcPr>
            <w:tcW w:w="1581" w:type="dxa"/>
          </w:tcPr>
          <w:p w14:paraId="72AAB09B"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Other skills and behaviours</w:t>
            </w:r>
          </w:p>
        </w:tc>
        <w:tc>
          <w:tcPr>
            <w:tcW w:w="2725" w:type="dxa"/>
          </w:tcPr>
          <w:p w14:paraId="66FC25B4" w14:textId="77777777" w:rsidR="00201EE7" w:rsidRPr="00201EE7" w:rsidRDefault="00201EE7" w:rsidP="00201EE7">
            <w:pPr>
              <w:spacing w:after="160"/>
              <w:rPr>
                <w:rFonts w:asciiTheme="minorHAnsi" w:hAnsiTheme="minorHAnsi" w:cstheme="minorHAnsi"/>
                <w:sz w:val="22"/>
                <w:szCs w:val="22"/>
              </w:rPr>
            </w:pPr>
            <w:r w:rsidRPr="00201EE7">
              <w:rPr>
                <w:rFonts w:asciiTheme="minorHAnsi" w:hAnsiTheme="minorHAnsi" w:cstheme="minorHAnsi"/>
                <w:sz w:val="22"/>
                <w:szCs w:val="22"/>
              </w:rPr>
              <w:t>Willing to take ownership and be accountable for decisions and actions.</w:t>
            </w:r>
          </w:p>
          <w:p w14:paraId="723F5F0D" w14:textId="77777777" w:rsidR="00201EE7" w:rsidRPr="00201EE7" w:rsidRDefault="00201EE7" w:rsidP="00201EE7">
            <w:pPr>
              <w:spacing w:after="160"/>
              <w:rPr>
                <w:rFonts w:asciiTheme="minorHAnsi" w:hAnsiTheme="minorHAnsi" w:cstheme="minorHAnsi"/>
                <w:sz w:val="22"/>
                <w:szCs w:val="22"/>
              </w:rPr>
            </w:pPr>
            <w:r w:rsidRPr="00201EE7">
              <w:rPr>
                <w:rFonts w:asciiTheme="minorHAnsi" w:hAnsiTheme="minorHAnsi" w:cstheme="minorHAnsi"/>
                <w:sz w:val="22"/>
                <w:szCs w:val="22"/>
              </w:rPr>
              <w:lastRenderedPageBreak/>
              <w:t>Committed to personal and professional development.</w:t>
            </w:r>
          </w:p>
          <w:p w14:paraId="44D95786" w14:textId="77777777" w:rsidR="000364FC" w:rsidRDefault="00201EE7" w:rsidP="00201EE7">
            <w:pPr>
              <w:spacing w:after="160"/>
              <w:rPr>
                <w:rFonts w:asciiTheme="minorHAnsi" w:hAnsiTheme="minorHAnsi" w:cstheme="minorHAnsi"/>
                <w:sz w:val="22"/>
                <w:szCs w:val="22"/>
              </w:rPr>
            </w:pPr>
            <w:r w:rsidRPr="00201EE7">
              <w:rPr>
                <w:rFonts w:asciiTheme="minorHAnsi" w:hAnsiTheme="minorHAnsi" w:cstheme="minorHAnsi"/>
                <w:sz w:val="22"/>
                <w:szCs w:val="22"/>
              </w:rPr>
              <w:t>Committed to inclusion, equality and diversity.</w:t>
            </w:r>
          </w:p>
          <w:p w14:paraId="19461E73" w14:textId="4D8D8365" w:rsidR="00B87E34" w:rsidRPr="00A61771" w:rsidRDefault="00B87E34" w:rsidP="00201EE7">
            <w:pPr>
              <w:spacing w:after="160"/>
              <w:rPr>
                <w:rFonts w:asciiTheme="minorHAnsi" w:hAnsiTheme="minorHAnsi" w:cstheme="minorHAnsi"/>
                <w:sz w:val="22"/>
                <w:szCs w:val="22"/>
              </w:rPr>
            </w:pPr>
            <w:r w:rsidRPr="00B87E34">
              <w:rPr>
                <w:rFonts w:asciiTheme="minorHAnsi" w:hAnsiTheme="minorHAnsi" w:cstheme="minorHAnsi"/>
                <w:sz w:val="22"/>
                <w:szCs w:val="22"/>
              </w:rPr>
              <w:t>Ability to maintain the highest levels of integrity, discretion and confidentiality.</w:t>
            </w:r>
          </w:p>
        </w:tc>
        <w:tc>
          <w:tcPr>
            <w:tcW w:w="2693" w:type="dxa"/>
          </w:tcPr>
          <w:p w14:paraId="320AEA3C" w14:textId="77777777" w:rsidR="000364FC" w:rsidRPr="00A61771" w:rsidRDefault="000364FC" w:rsidP="00124472">
            <w:pPr>
              <w:spacing w:after="90"/>
              <w:rPr>
                <w:rFonts w:asciiTheme="minorHAnsi" w:hAnsiTheme="minorHAnsi" w:cstheme="minorHAnsi"/>
                <w:sz w:val="22"/>
                <w:szCs w:val="22"/>
              </w:rPr>
            </w:pPr>
          </w:p>
        </w:tc>
        <w:tc>
          <w:tcPr>
            <w:tcW w:w="2141" w:type="dxa"/>
          </w:tcPr>
          <w:p w14:paraId="67C8CC12"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1D49CB4C"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bl>
    <w:p w14:paraId="77851F14" w14:textId="77777777" w:rsidR="00403F08" w:rsidRPr="00A61771" w:rsidRDefault="00403F08" w:rsidP="009B00F0">
      <w:pPr>
        <w:rPr>
          <w:rFonts w:cstheme="minorHAnsi"/>
        </w:rPr>
      </w:pPr>
    </w:p>
    <w:sectPr w:rsidR="00403F08" w:rsidRPr="00A6177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B4B6" w14:textId="77777777" w:rsidR="00B00E2D" w:rsidRDefault="00B00E2D" w:rsidP="000A2D1F">
      <w:pPr>
        <w:spacing w:after="0" w:line="240" w:lineRule="auto"/>
      </w:pPr>
      <w:r>
        <w:separator/>
      </w:r>
    </w:p>
  </w:endnote>
  <w:endnote w:type="continuationSeparator" w:id="0">
    <w:p w14:paraId="2361BB18" w14:textId="77777777" w:rsidR="00B00E2D" w:rsidRDefault="00B00E2D"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3E99" w14:textId="77777777" w:rsidR="000F120D" w:rsidRDefault="000F1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85DC" w14:textId="77777777" w:rsidR="000F120D" w:rsidRDefault="000F1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747D" w14:textId="77777777" w:rsidR="000F120D" w:rsidRDefault="000F1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2A40" w14:textId="77777777" w:rsidR="00B00E2D" w:rsidRDefault="00B00E2D" w:rsidP="000A2D1F">
      <w:pPr>
        <w:spacing w:after="0" w:line="240" w:lineRule="auto"/>
      </w:pPr>
      <w:r>
        <w:separator/>
      </w:r>
    </w:p>
  </w:footnote>
  <w:footnote w:type="continuationSeparator" w:id="0">
    <w:p w14:paraId="771F1E6C" w14:textId="77777777" w:rsidR="00B00E2D" w:rsidRDefault="00B00E2D"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D99F" w14:textId="77777777" w:rsidR="000F120D" w:rsidRDefault="000F1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036E"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7F5597B4" wp14:editId="11A9D652">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3DF68839"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AE24" w14:textId="77777777" w:rsidR="000F120D" w:rsidRDefault="000F1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364FC"/>
    <w:rsid w:val="000922FB"/>
    <w:rsid w:val="000A07EF"/>
    <w:rsid w:val="000A2D1F"/>
    <w:rsid w:val="000C2D03"/>
    <w:rsid w:val="000D6EB6"/>
    <w:rsid w:val="000F120D"/>
    <w:rsid w:val="000F299D"/>
    <w:rsid w:val="00153F23"/>
    <w:rsid w:val="001626EE"/>
    <w:rsid w:val="001F65D9"/>
    <w:rsid w:val="002011C6"/>
    <w:rsid w:val="00201EE7"/>
    <w:rsid w:val="0022545C"/>
    <w:rsid w:val="00235E67"/>
    <w:rsid w:val="002773AA"/>
    <w:rsid w:val="002E329E"/>
    <w:rsid w:val="002F2136"/>
    <w:rsid w:val="002F7748"/>
    <w:rsid w:val="003027EA"/>
    <w:rsid w:val="00326DFC"/>
    <w:rsid w:val="003876A6"/>
    <w:rsid w:val="003C38E8"/>
    <w:rsid w:val="003C3F07"/>
    <w:rsid w:val="003E05B7"/>
    <w:rsid w:val="00403F08"/>
    <w:rsid w:val="00423507"/>
    <w:rsid w:val="004B1177"/>
    <w:rsid w:val="00520C7D"/>
    <w:rsid w:val="00530D7C"/>
    <w:rsid w:val="00565783"/>
    <w:rsid w:val="005B4465"/>
    <w:rsid w:val="005B4582"/>
    <w:rsid w:val="005C0D19"/>
    <w:rsid w:val="005E5D24"/>
    <w:rsid w:val="00616108"/>
    <w:rsid w:val="00642F17"/>
    <w:rsid w:val="00650E24"/>
    <w:rsid w:val="00682489"/>
    <w:rsid w:val="00697276"/>
    <w:rsid w:val="006B466D"/>
    <w:rsid w:val="00720AFC"/>
    <w:rsid w:val="007601B7"/>
    <w:rsid w:val="007C4E14"/>
    <w:rsid w:val="008703B6"/>
    <w:rsid w:val="008C297D"/>
    <w:rsid w:val="008C45F1"/>
    <w:rsid w:val="009460EE"/>
    <w:rsid w:val="00960E21"/>
    <w:rsid w:val="0096713E"/>
    <w:rsid w:val="009B00F0"/>
    <w:rsid w:val="009E1390"/>
    <w:rsid w:val="00A22A60"/>
    <w:rsid w:val="00A37955"/>
    <w:rsid w:val="00A61771"/>
    <w:rsid w:val="00A76E99"/>
    <w:rsid w:val="00AB2050"/>
    <w:rsid w:val="00AD490D"/>
    <w:rsid w:val="00B00E2D"/>
    <w:rsid w:val="00B357EE"/>
    <w:rsid w:val="00B87E34"/>
    <w:rsid w:val="00BB634D"/>
    <w:rsid w:val="00BC425A"/>
    <w:rsid w:val="00BD3898"/>
    <w:rsid w:val="00BE7AB0"/>
    <w:rsid w:val="00C300A7"/>
    <w:rsid w:val="00C60DB9"/>
    <w:rsid w:val="00C71C2C"/>
    <w:rsid w:val="00CA7720"/>
    <w:rsid w:val="00CC68D2"/>
    <w:rsid w:val="00D02BC1"/>
    <w:rsid w:val="00D37A62"/>
    <w:rsid w:val="00D962AF"/>
    <w:rsid w:val="00DB1822"/>
    <w:rsid w:val="00DB6EBE"/>
    <w:rsid w:val="00DD0D7B"/>
    <w:rsid w:val="00DF4A10"/>
    <w:rsid w:val="00E231F9"/>
    <w:rsid w:val="00E31FD7"/>
    <w:rsid w:val="00E36B99"/>
    <w:rsid w:val="00E72E13"/>
    <w:rsid w:val="00E7769F"/>
    <w:rsid w:val="00E97A7C"/>
    <w:rsid w:val="00EA7095"/>
    <w:rsid w:val="00EC3C3F"/>
    <w:rsid w:val="00ED1CB7"/>
    <w:rsid w:val="00EE6F89"/>
    <w:rsid w:val="00EE7F69"/>
    <w:rsid w:val="00F50EC0"/>
    <w:rsid w:val="00F75D1E"/>
    <w:rsid w:val="00F830FB"/>
    <w:rsid w:val="00FC572C"/>
    <w:rsid w:val="00FE69ED"/>
    <w:rsid w:val="00FF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1F372"/>
  <w15:docId w15:val="{949E247C-F4C6-4218-9026-D5957E9C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F2F16FF0C85D48AFF88FDA1C2CF768" ma:contentTypeVersion="8" ma:contentTypeDescription="Create a new document." ma:contentTypeScope="" ma:versionID="059e177b3ee055f406532448193e3d2f">
  <xsd:schema xmlns:xsd="http://www.w3.org/2001/XMLSchema" xmlns:xs="http://www.w3.org/2001/XMLSchema" xmlns:p="http://schemas.microsoft.com/office/2006/metadata/properties" xmlns:ns2="d6ab52ef-e969-4570-9e35-b400600720d5" targetNamespace="http://schemas.microsoft.com/office/2006/metadata/properties" ma:root="true" ma:fieldsID="0da87f263d26f8e815510e48cd49df58" ns2:_="">
    <xsd:import namespace="d6ab52ef-e969-4570-9e35-b400600720d5"/>
    <xsd:element name="properties">
      <xsd:complexType>
        <xsd:sequence>
          <xsd:element name="documentManagement">
            <xsd:complexType>
              <xsd:all>
                <xsd:element ref="ns2:MediaServiceMetadata" minOccurs="0"/>
                <xsd:element ref="ns2:MediaServiceFastMetadata" minOccurs="0"/>
                <xsd:element ref="ns2:NextReviewDate" minOccurs="0"/>
                <xsd:element ref="ns2:Review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52ef-e969-4570-9e35-b4006007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extReviewDate" ma:index="10" nillable="true" ma:displayName="Next Review Date" ma:format="DateOnly" ma:internalName="NextReviewDate">
      <xsd:simpleType>
        <xsd:restriction base="dms:DateTime"/>
      </xsd:simpleType>
    </xsd:element>
    <xsd:element name="Reviewer" ma:index="11"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Live" ma:format="Dropdown" ma:internalName="Status">
      <xsd:simpleType>
        <xsd:restriction base="dms:Choice">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d6ab52ef-e969-4570-9e35-b400600720d5">Live</Status>
    <Reviewer xmlns="d6ab52ef-e969-4570-9e35-b400600720d5">
      <UserInfo>
        <DisplayName/>
        <AccountId xsi:nil="true"/>
        <AccountType/>
      </UserInfo>
    </Reviewer>
    <NextReviewDate xmlns="d6ab52ef-e969-4570-9e35-b400600720d5" xsi:nil="true"/>
  </documentManagement>
</p:properties>
</file>

<file path=customXml/itemProps1.xml><?xml version="1.0" encoding="utf-8"?>
<ds:datastoreItem xmlns:ds="http://schemas.openxmlformats.org/officeDocument/2006/customXml" ds:itemID="{A471511B-E56A-4AE8-81CF-3CC9435BF7DF}">
  <ds:schemaRefs>
    <ds:schemaRef ds:uri="http://schemas.openxmlformats.org/officeDocument/2006/bibliography"/>
  </ds:schemaRefs>
</ds:datastoreItem>
</file>

<file path=customXml/itemProps2.xml><?xml version="1.0" encoding="utf-8"?>
<ds:datastoreItem xmlns:ds="http://schemas.openxmlformats.org/officeDocument/2006/customXml" ds:itemID="{AF5FC119-12FF-4C4B-8B87-6B3551AE735C}"/>
</file>

<file path=customXml/itemProps3.xml><?xml version="1.0" encoding="utf-8"?>
<ds:datastoreItem xmlns:ds="http://schemas.openxmlformats.org/officeDocument/2006/customXml" ds:itemID="{C2E67B49-5C60-4CFE-A0AC-65991BEB7CFC}"/>
</file>

<file path=customXml/itemProps4.xml><?xml version="1.0" encoding="utf-8"?>
<ds:datastoreItem xmlns:ds="http://schemas.openxmlformats.org/officeDocument/2006/customXml" ds:itemID="{880D2216-9520-424A-A4A1-1B81C6CBD981}"/>
</file>

<file path=docProps/app.xml><?xml version="1.0" encoding="utf-8"?>
<Properties xmlns="http://schemas.openxmlformats.org/officeDocument/2006/extended-properties" xmlns:vt="http://schemas.openxmlformats.org/officeDocument/2006/docPropsVTypes">
  <Template>Normal</Template>
  <TotalTime>3</TotalTime>
  <Pages>6</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Kate Stephenson 4777</cp:lastModifiedBy>
  <cp:revision>4</cp:revision>
  <dcterms:created xsi:type="dcterms:W3CDTF">2023-01-18T15:46:00Z</dcterms:created>
  <dcterms:modified xsi:type="dcterms:W3CDTF">2023-01-31T12:08:00Z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-1587677255</vt:i4>
  </property>
  <property fmtid="{D5CDD505-2E9C-101B-9397-08002B2CF9AE}" pid="3" name="_NewReviewCycle">
    <vt:lpwstr/>
  </property>
  <property fmtid="{D5CDD505-2E9C-101B-9397-08002B2CF9AE}" pid="4" name="_EmailSubject">
    <vt:lpwstr>RRP - Crime Department Roles</vt:lpwstr>
  </property>
  <property fmtid="{D5CDD505-2E9C-101B-9397-08002B2CF9AE}" pid="5" name="_AuthorEmail">
    <vt:lpwstr>RRPmailbox@northumbria.pnn.police.uk</vt:lpwstr>
  </property>
  <property fmtid="{D5CDD505-2E9C-101B-9397-08002B2CF9AE}" pid="6" name="_AuthorEmailDisplayName">
    <vt:lpwstr>Role, Reward and Pay Mailbox</vt:lpwstr>
  </property>
  <property fmtid="{D5CDD505-2E9C-101B-9397-08002B2CF9AE}" pid="7" name="_ReviewingToolsShownOnce">
    <vt:lpwstr/>
  </property>
  <property fmtid="{D5CDD505-2E9C-101B-9397-08002B2CF9AE}" pid="8" name="MSIP_Label_8eaa0aa9-7845-4268-8f65-90cf4ea80712_Enabled">
    <vt:lpwstr>True</vt:lpwstr>
  </property>
  <property fmtid="{D5CDD505-2E9C-101B-9397-08002B2CF9AE}" pid="9" name="MSIP_Label_8eaa0aa9-7845-4268-8f65-90cf4ea80712_SiteId">
    <vt:lpwstr>4bed7fe3-f410-4076-9052-b7b894eafffe</vt:lpwstr>
  </property>
  <property fmtid="{D5CDD505-2E9C-101B-9397-08002B2CF9AE}" pid="10" name="MSIP_Label_8eaa0aa9-7845-4268-8f65-90cf4ea80712_Owner">
    <vt:lpwstr>Michael.Kirtley@nersou.police.uk</vt:lpwstr>
  </property>
  <property fmtid="{D5CDD505-2E9C-101B-9397-08002B2CF9AE}" pid="11" name="MSIP_Label_8eaa0aa9-7845-4268-8f65-90cf4ea80712_SetDate">
    <vt:lpwstr>2022-11-11T13:33:29.3766169Z</vt:lpwstr>
  </property>
  <property fmtid="{D5CDD505-2E9C-101B-9397-08002B2CF9AE}" pid="12" name="MSIP_Label_8eaa0aa9-7845-4268-8f65-90cf4ea80712_Name">
    <vt:lpwstr>OFFICIAL</vt:lpwstr>
  </property>
  <property fmtid="{D5CDD505-2E9C-101B-9397-08002B2CF9AE}" pid="13" name="MSIP_Label_8eaa0aa9-7845-4268-8f65-90cf4ea80712_Application">
    <vt:lpwstr>Microsoft Azure Information Protection</vt:lpwstr>
  </property>
  <property fmtid="{D5CDD505-2E9C-101B-9397-08002B2CF9AE}" pid="14" name="MSIP_Label_8eaa0aa9-7845-4268-8f65-90cf4ea80712_ActionId">
    <vt:lpwstr>fe4a266f-f7a8-41df-8060-0f2f8f19f533</vt:lpwstr>
  </property>
  <property fmtid="{D5CDD505-2E9C-101B-9397-08002B2CF9AE}" pid="15" name="MSIP_Label_8eaa0aa9-7845-4268-8f65-90cf4ea80712_Extended_MSFT_Method">
    <vt:lpwstr>Automatic</vt:lpwstr>
  </property>
  <property fmtid="{D5CDD505-2E9C-101B-9397-08002B2CF9AE}" pid="16" name="ContentTypeId">
    <vt:lpwstr>0x010100F0F2F16FF0C85D48AFF88FDA1C2CF768</vt:lpwstr>
  </property>
</Properties>
</file>