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497354" w:rsidRPr="00497354" w14:paraId="11B4791C" w14:textId="77777777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E2EC1" w14:textId="77777777" w:rsidR="00497354" w:rsidRPr="00497354" w:rsidRDefault="00497354" w:rsidP="0049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4973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973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Disclosure Assistant</w:t>
            </w:r>
            <w:r w:rsidRPr="004973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973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Information Management Unit</w:t>
            </w:r>
            <w:r w:rsidRPr="004973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97354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Definition:PH014 / 13630</w:t>
            </w:r>
          </w:p>
        </w:tc>
      </w:tr>
    </w:tbl>
    <w:p w14:paraId="5396D63A" w14:textId="77777777" w:rsidR="00497354" w:rsidRPr="00497354" w:rsidRDefault="00497354" w:rsidP="0049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97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9735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14:paraId="5CA54B9B" w14:textId="77777777" w:rsidR="00497354" w:rsidRPr="00497354" w:rsidRDefault="00497354" w:rsidP="00497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C525FA9" w14:textId="77777777" w:rsidR="00497354" w:rsidRPr="00497354" w:rsidRDefault="00497354" w:rsidP="0049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973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765"/>
        <w:gridCol w:w="206"/>
        <w:gridCol w:w="1530"/>
        <w:gridCol w:w="2958"/>
      </w:tblGrid>
      <w:tr w:rsidR="00497354" w:rsidRPr="00497354" w14:paraId="48B360C0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F2CB4E2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3F773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Management Unit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8DD35" w14:textId="291E718D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863DDB" wp14:editId="51363F12">
                  <wp:extent cx="9525" cy="9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9AAF957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C7C8F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 Protection &amp; Disclosure </w:t>
            </w:r>
          </w:p>
        </w:tc>
      </w:tr>
      <w:tr w:rsidR="00497354" w:rsidRPr="00497354" w14:paraId="266231B2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49387AF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9078F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Disclosure Assistant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3E1A0" w14:textId="75829240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FFBE85" wp14:editId="220D5BAC">
                  <wp:extent cx="9525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A638772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015D5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PH014 / 13630 </w:t>
            </w:r>
          </w:p>
        </w:tc>
      </w:tr>
      <w:tr w:rsidR="00497354" w:rsidRPr="00497354" w14:paraId="11C25771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0193EAD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317E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C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55C8E" w14:textId="5F26E681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3CC47E" wp14:editId="3365B03D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A5C8CC1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08170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Bedlington </w:t>
            </w:r>
          </w:p>
        </w:tc>
      </w:tr>
      <w:tr w:rsidR="00497354" w:rsidRPr="00497354" w14:paraId="0C3499CC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7A154E7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30D5E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494C2" w14:textId="5B796264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4AD6E2" wp14:editId="72986576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3ABA680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F560A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97354" w:rsidRPr="00497354" w14:paraId="0BAED1BF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58FCEA9E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1A27C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36F41" w14:textId="5EF5C5C4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229663" wp14:editId="043E23F3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14FBC00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C05FF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97354" w:rsidRPr="00497354" w14:paraId="4C768CB9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CB13226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DCAA0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32868" w14:textId="73E972D1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F0183A" wp14:editId="79BD72C9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321CDCF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16898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97354" w:rsidRPr="00497354" w14:paraId="32198B74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B0178A2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DE07B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 Protection &amp; Disclosure Adviser</w:t>
            </w:r>
          </w:p>
        </w:tc>
      </w:tr>
      <w:tr w:rsidR="00497354" w:rsidRPr="00497354" w14:paraId="0E911FD8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907A089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66582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497354" w:rsidRPr="00497354" w14:paraId="264E67C3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07F5F5B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A279C" w14:textId="77777777" w:rsidR="00497354" w:rsidRPr="00497354" w:rsidRDefault="00497354" w:rsidP="0049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To provide a central point for all Data Protection and Freedom of Information issues to ensure Northumbria Police complies with appropriate legislation. </w:t>
            </w:r>
          </w:p>
        </w:tc>
      </w:tr>
    </w:tbl>
    <w:p w14:paraId="28EF6062" w14:textId="77777777" w:rsidR="00497354" w:rsidRPr="00497354" w:rsidRDefault="00497354" w:rsidP="00497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97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14:paraId="02516074" w14:textId="77777777" w:rsidR="00497354" w:rsidRPr="00497354" w:rsidRDefault="00497354" w:rsidP="00497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9735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Key </w:t>
      </w:r>
      <w:proofErr w:type="gramStart"/>
      <w:r w:rsidRPr="0049735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Responsibilities:-</w:t>
      </w:r>
      <w:proofErr w:type="gramEnd"/>
      <w:r w:rsidRPr="00497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973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497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06EDF53F" w14:textId="77777777" w:rsidR="00497354" w:rsidRPr="00497354" w:rsidRDefault="00497354" w:rsidP="00497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9735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Provide advice and guidance as and when required in line with Data Protection and Freedom of Information legislation to assist internal and external customers.</w:t>
      </w:r>
      <w:r w:rsidRPr="00497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71E620B7" w14:textId="77777777" w:rsidR="00497354" w:rsidRPr="00497354" w:rsidRDefault="00497354" w:rsidP="00497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9735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Liaise with Departments and Area Commands regarding implementation and maintenance of Data Protection and Freedom of Information legislation to ensure compliance. </w:t>
      </w:r>
    </w:p>
    <w:p w14:paraId="24821179" w14:textId="77777777" w:rsidR="00497354" w:rsidRPr="00497354" w:rsidRDefault="00497354" w:rsidP="00497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9735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Undertake and monitor Area Command and Departmental audits, maintaining records and reporting on outcomes to ensure compliance by the Force.</w:t>
      </w:r>
      <w:r w:rsidRPr="00497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2CE50309" w14:textId="77777777" w:rsidR="00497354" w:rsidRPr="00497354" w:rsidRDefault="00497354" w:rsidP="00497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9735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Disclose information to relevant individuals and organisations in line with Data Protection and Freedom of Information legislation, ensuring only relevant information is disclosed and a high standard of service is maintained.</w:t>
      </w:r>
      <w:r w:rsidRPr="00497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68B22CF6" w14:textId="77777777" w:rsidR="00497354" w:rsidRPr="00497354" w:rsidRDefault="00497354" w:rsidP="00497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9735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Assist in the investigation of disclosure issues concerning disciplinary or criminal matters </w:t>
      </w:r>
      <w:proofErr w:type="gramStart"/>
      <w:r w:rsidRPr="0049735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in order to</w:t>
      </w:r>
      <w:proofErr w:type="gramEnd"/>
      <w:r w:rsidRPr="0049735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 assist Senior Investigating Officers. </w:t>
      </w:r>
    </w:p>
    <w:p w14:paraId="1673B828" w14:textId="77777777" w:rsidR="00497354" w:rsidRPr="00497354" w:rsidRDefault="00497354" w:rsidP="00497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97354">
        <w:rPr>
          <w:rFonts w:ascii="Arial" w:eastAsia="Times New Roman" w:hAnsi="Arial" w:cs="Arial"/>
          <w:b/>
          <w:bCs/>
          <w:sz w:val="27"/>
          <w:szCs w:val="27"/>
          <w:lang w:eastAsia="en-GB"/>
        </w:rPr>
        <w:lastRenderedPageBreak/>
        <w:t>Undertake clerical duties required to support the section in an efficient and timely manner.</w:t>
      </w:r>
    </w:p>
    <w:p w14:paraId="7F8F011B" w14:textId="706C8163" w:rsidR="00524EAB" w:rsidRDefault="00497354" w:rsidP="00497354">
      <w:r w:rsidRPr="00497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97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973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postholder may be required to undertake such other responsibilities as are reasonably commensurate with the grade of the post.</w:t>
      </w:r>
    </w:p>
    <w:sectPr w:rsidR="00524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9198" w14:textId="77777777" w:rsidR="00497354" w:rsidRDefault="00497354" w:rsidP="00497354">
      <w:pPr>
        <w:spacing w:after="0" w:line="240" w:lineRule="auto"/>
      </w:pPr>
      <w:r>
        <w:separator/>
      </w:r>
    </w:p>
  </w:endnote>
  <w:endnote w:type="continuationSeparator" w:id="0">
    <w:p w14:paraId="0126FC33" w14:textId="77777777" w:rsidR="00497354" w:rsidRDefault="00497354" w:rsidP="0049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B31C" w14:textId="77777777" w:rsidR="00497354" w:rsidRDefault="00497354" w:rsidP="00497354">
      <w:pPr>
        <w:spacing w:after="0" w:line="240" w:lineRule="auto"/>
      </w:pPr>
      <w:r>
        <w:separator/>
      </w:r>
    </w:p>
  </w:footnote>
  <w:footnote w:type="continuationSeparator" w:id="0">
    <w:p w14:paraId="77FB4607" w14:textId="77777777" w:rsidR="00497354" w:rsidRDefault="00497354" w:rsidP="0049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B3F50"/>
    <w:multiLevelType w:val="multilevel"/>
    <w:tmpl w:val="25EA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54"/>
    <w:rsid w:val="00497354"/>
    <w:rsid w:val="005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7BCB7"/>
  <w15:chartTrackingRefBased/>
  <w15:docId w15:val="{7CFE1E0B-0EBB-40DA-9C9F-16D6C354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>Northumbria Police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Kitching 5258</dc:creator>
  <cp:keywords/>
  <dc:description/>
  <cp:lastModifiedBy>Rebecca Kitching 5258</cp:lastModifiedBy>
  <cp:revision>1</cp:revision>
  <dcterms:created xsi:type="dcterms:W3CDTF">2022-06-14T10:00:00Z</dcterms:created>
  <dcterms:modified xsi:type="dcterms:W3CDTF">2022-06-14T10:01:00Z</dcterms:modified>
</cp:coreProperties>
</file>