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DE96" w14:textId="77777777" w:rsidR="000A2D1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A61771" w14:paraId="5752DE9B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752DE97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5752DE98" w14:textId="77777777" w:rsidR="002011C6" w:rsidRPr="00A61771" w:rsidRDefault="0014309F" w:rsidP="00C15FCF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FCC </w:t>
            </w:r>
            <w:r w:rsidR="00C15FCF">
              <w:rPr>
                <w:rFonts w:cstheme="minorHAnsi"/>
              </w:rPr>
              <w:t xml:space="preserve"> Planner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5752DE99" w14:textId="77777777" w:rsidR="002011C6" w:rsidRPr="00A61771" w:rsidRDefault="002011C6" w:rsidP="0005651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5752DE9A" w14:textId="77777777" w:rsidR="002011C6" w:rsidRPr="00A61771" w:rsidRDefault="002011C6" w:rsidP="0005651F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>To be determined at later phase</w:t>
            </w:r>
          </w:p>
        </w:tc>
      </w:tr>
      <w:tr w:rsidR="002011C6" w:rsidRPr="00A61771" w14:paraId="5752DEA0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752DE9C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 reference:</w:t>
            </w:r>
          </w:p>
        </w:tc>
        <w:tc>
          <w:tcPr>
            <w:tcW w:w="2132" w:type="dxa"/>
          </w:tcPr>
          <w:p w14:paraId="5752DE9D" w14:textId="77777777" w:rsidR="002011C6" w:rsidRPr="00A61771" w:rsidRDefault="00195904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20655 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5752DE9E" w14:textId="77777777" w:rsidR="002011C6" w:rsidRPr="00A61771" w:rsidRDefault="002011C6" w:rsidP="0005651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5752DE9F" w14:textId="77777777" w:rsidR="002011C6" w:rsidRPr="00A61771" w:rsidRDefault="002011C6" w:rsidP="0005651F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 xml:space="preserve">To be determined at later phase </w:t>
            </w:r>
          </w:p>
        </w:tc>
      </w:tr>
      <w:tr w:rsidR="002011C6" w:rsidRPr="00A61771" w14:paraId="5752DEA6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752DEA1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14:paraId="5752DEA2" w14:textId="77777777" w:rsidR="002011C6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5752DEA3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5752DEA4" w14:textId="77777777" w:rsidR="002011C6" w:rsidRPr="00A61771" w:rsidRDefault="002011C6" w:rsidP="0005651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5752DEA5" w14:textId="77777777" w:rsidR="002011C6" w:rsidRPr="00A61771" w:rsidRDefault="001C7DAD" w:rsidP="0005651F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Ponteland</w:t>
            </w:r>
          </w:p>
        </w:tc>
      </w:tr>
      <w:tr w:rsidR="002011C6" w:rsidRPr="00A61771" w14:paraId="5752DEAB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752DEA7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5752DEA8" w14:textId="77777777" w:rsidR="002011C6" w:rsidRPr="00A61771" w:rsidRDefault="001C7DAD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snapToGrid w:val="0"/>
              </w:rPr>
              <w:t xml:space="preserve">On Call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5752DEA9" w14:textId="77777777" w:rsidR="002011C6" w:rsidRPr="00A61771" w:rsidRDefault="002011C6" w:rsidP="0005651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Politically restricted post:</w:t>
            </w:r>
          </w:p>
        </w:tc>
        <w:tc>
          <w:tcPr>
            <w:tcW w:w="2325" w:type="dxa"/>
          </w:tcPr>
          <w:p w14:paraId="5752DEAA" w14:textId="77777777" w:rsidR="002011C6" w:rsidRPr="00A61771" w:rsidRDefault="002011C6" w:rsidP="0005651F">
            <w:pPr>
              <w:tabs>
                <w:tab w:val="left" w:pos="3164"/>
              </w:tabs>
              <w:rPr>
                <w:rFonts w:cstheme="minorHAnsi"/>
              </w:rPr>
            </w:pPr>
            <w:r w:rsidRPr="00A61771">
              <w:rPr>
                <w:rFonts w:cstheme="minorHAnsi"/>
              </w:rPr>
              <w:t>Yes / No</w:t>
            </w:r>
          </w:p>
        </w:tc>
      </w:tr>
      <w:tr w:rsidR="002011C6" w:rsidRPr="00A61771" w14:paraId="5752DEB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752DEAC" w14:textId="77777777" w:rsidR="002011C6" w:rsidRPr="00A61771" w:rsidRDefault="002011C6" w:rsidP="0005651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14:paraId="5752DEAD" w14:textId="77777777" w:rsidR="002011C6" w:rsidRPr="00A61771" w:rsidRDefault="0014309F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Force Coordination Centre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5752DEAE" w14:textId="77777777" w:rsidR="002011C6" w:rsidRPr="00A61771" w:rsidRDefault="002011C6" w:rsidP="0005651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5752DEAF" w14:textId="77777777" w:rsidR="002011C6" w:rsidRPr="00A61771" w:rsidRDefault="0014309F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Management </w:t>
            </w:r>
          </w:p>
        </w:tc>
      </w:tr>
      <w:tr w:rsidR="002011C6" w:rsidRPr="00A61771" w14:paraId="5752DEB5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752DEB1" w14:textId="77777777" w:rsidR="002011C6" w:rsidRPr="00A61771" w:rsidRDefault="002011C6" w:rsidP="0005651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5752DEB2" w14:textId="77777777" w:rsidR="002011C6" w:rsidRPr="00A61771" w:rsidRDefault="0014309F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FCC Sup</w:t>
            </w:r>
            <w:r w:rsidR="00DC4255">
              <w:rPr>
                <w:rFonts w:cstheme="minorHAnsi"/>
              </w:rPr>
              <w:t>ervision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5752DEB3" w14:textId="77777777" w:rsidR="002011C6" w:rsidRPr="00A61771" w:rsidRDefault="002011C6" w:rsidP="0005651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Date accepted as a role profile:</w:t>
            </w:r>
          </w:p>
        </w:tc>
        <w:tc>
          <w:tcPr>
            <w:tcW w:w="2325" w:type="dxa"/>
          </w:tcPr>
          <w:p w14:paraId="5752DEB4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4B1177" w:rsidRPr="00A61771" w14:paraId="5752DEB9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752DEB6" w14:textId="77777777" w:rsidR="004B1177" w:rsidRPr="00A61771" w:rsidRDefault="004B1177" w:rsidP="0005651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5752DEB7" w14:textId="77777777" w:rsidR="004B1177" w:rsidRDefault="004B1177" w:rsidP="003027EA">
            <w:pPr>
              <w:tabs>
                <w:tab w:val="left" w:pos="3164"/>
              </w:tabs>
              <w:rPr>
                <w:rFonts w:cstheme="minorHAnsi"/>
              </w:rPr>
            </w:pPr>
            <w:r w:rsidRPr="00A61771">
              <w:rPr>
                <w:rFonts w:cstheme="minorHAnsi"/>
              </w:rPr>
              <w:t xml:space="preserve">None </w:t>
            </w:r>
          </w:p>
          <w:p w14:paraId="5752DEB8" w14:textId="77777777" w:rsidR="004B1177" w:rsidRPr="00A61771" w:rsidRDefault="004B1177" w:rsidP="003027EA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A61771" w14:paraId="5752DEBD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5752DEBA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5752DEBB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A – Job Description </w:t>
            </w:r>
          </w:p>
          <w:p w14:paraId="5752DEBC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14:paraId="5752DEBF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5752DEBE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A61771" w14:paraId="5752DEC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5752DEC0" w14:textId="77777777" w:rsidR="00A54AC5" w:rsidRDefault="00A54AC5" w:rsidP="003D780A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5752DEC1" w14:textId="77777777" w:rsidR="003D780A" w:rsidRDefault="00CE30B0" w:rsidP="003D780A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Planners work within t</w:t>
            </w:r>
            <w:r w:rsidR="003D780A">
              <w:rPr>
                <w:rFonts w:cstheme="minorHAnsi"/>
              </w:rPr>
              <w:t>he F</w:t>
            </w:r>
            <w:r w:rsidR="001C7DAD">
              <w:rPr>
                <w:rFonts w:cstheme="minorHAnsi"/>
              </w:rPr>
              <w:t xml:space="preserve">orce Coordination </w:t>
            </w:r>
            <w:r w:rsidR="003D780A">
              <w:rPr>
                <w:rFonts w:cstheme="minorHAnsi"/>
              </w:rPr>
              <w:t>C</w:t>
            </w:r>
            <w:r w:rsidR="001C7DAD">
              <w:rPr>
                <w:rFonts w:cstheme="minorHAnsi"/>
              </w:rPr>
              <w:t>entre (FCC)</w:t>
            </w:r>
            <w:r w:rsidR="003D780A">
              <w:rPr>
                <w:rFonts w:cstheme="minorHAnsi"/>
              </w:rPr>
              <w:t xml:space="preserve"> </w:t>
            </w:r>
            <w:r w:rsidR="00B64F83">
              <w:rPr>
                <w:rFonts w:cstheme="minorHAnsi"/>
              </w:rPr>
              <w:t xml:space="preserve">on a shift pattern covering the hours of 7am – 10pm 7 days a week. They support </w:t>
            </w:r>
            <w:r>
              <w:rPr>
                <w:rFonts w:cstheme="minorHAnsi"/>
              </w:rPr>
              <w:t>the organisation to meet demand by fulfilling resourcing requirement for both spontaneous and planned incidents, operations and events.</w:t>
            </w:r>
            <w:r w:rsidR="00B64F83">
              <w:rPr>
                <w:rFonts w:cstheme="minorHAnsi"/>
              </w:rPr>
              <w:t xml:space="preserve"> Planners will work within and support the effective management of operational incident rooms.</w:t>
            </w:r>
          </w:p>
          <w:p w14:paraId="5752DEC2" w14:textId="77777777" w:rsidR="00B64F83" w:rsidRPr="00A61771" w:rsidRDefault="00B64F83" w:rsidP="003D780A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5752DEC3" w14:textId="77777777" w:rsidR="003D780A" w:rsidRDefault="00B64F83" w:rsidP="0005651F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Planners will coordinate centrally any overtime, abstractions and annual leave ensuring that all computer records are updated and accurately reflect operational resourcing.</w:t>
            </w:r>
          </w:p>
          <w:p w14:paraId="5752DEC6" w14:textId="77777777" w:rsidR="00A54AC5" w:rsidRPr="00A61771" w:rsidRDefault="00A54AC5" w:rsidP="002C3F1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A61771" w14:paraId="5752DEC9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5752DEC8" w14:textId="77777777" w:rsidR="002011C6" w:rsidRPr="00A61771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Key </w:t>
            </w:r>
            <w:r w:rsidR="00D962AF">
              <w:rPr>
                <w:rFonts w:cstheme="minorHAnsi"/>
                <w:b/>
              </w:rPr>
              <w:t>responsibilit</w:t>
            </w:r>
            <w:r w:rsidR="0022545C">
              <w:rPr>
                <w:rFonts w:cstheme="minorHAnsi"/>
                <w:b/>
              </w:rPr>
              <w:t>i</w:t>
            </w:r>
            <w:r w:rsidR="00D962AF">
              <w:rPr>
                <w:rFonts w:cstheme="minorHAnsi"/>
                <w:b/>
              </w:rPr>
              <w:t>es</w:t>
            </w:r>
            <w:r w:rsidRPr="00A61771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A61771" w14:paraId="5752DEC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752DECA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752DECB" w14:textId="77777777" w:rsidR="003D780A" w:rsidRDefault="005B023F" w:rsidP="00496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Facilitate the daily force pacesetting meeting </w:t>
            </w:r>
            <w:r w:rsidR="00496E9E">
              <w:rPr>
                <w:rFonts w:cstheme="minorHAnsi"/>
              </w:rPr>
              <w:t>collating and presenting force resourcing information</w:t>
            </w:r>
            <w:r>
              <w:rPr>
                <w:rFonts w:cstheme="minorHAnsi"/>
              </w:rPr>
              <w:t xml:space="preserve"> and making an accurate record of information and actions discussed in the meeting</w:t>
            </w:r>
            <w:r w:rsidR="00444921">
              <w:rPr>
                <w:rFonts w:cstheme="minorHAnsi"/>
              </w:rPr>
              <w:t xml:space="preserve"> and circulate to senior leaders</w:t>
            </w:r>
            <w:r>
              <w:rPr>
                <w:rFonts w:cstheme="minorHAnsi"/>
              </w:rPr>
              <w:t xml:space="preserve">. </w:t>
            </w:r>
          </w:p>
          <w:p w14:paraId="5752DECC" w14:textId="77777777" w:rsidR="00A54AC5" w:rsidRPr="00A61771" w:rsidRDefault="00A54AC5" w:rsidP="00496E9E">
            <w:pPr>
              <w:rPr>
                <w:rFonts w:cstheme="minorHAnsi"/>
              </w:rPr>
            </w:pPr>
          </w:p>
        </w:tc>
      </w:tr>
      <w:tr w:rsidR="002011C6" w:rsidRPr="00A61771" w14:paraId="5752DED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752DECE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752DECF" w14:textId="77777777" w:rsidR="002011C6" w:rsidRDefault="005B02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detailed resourcing information </w:t>
            </w:r>
            <w:r w:rsidR="00444921">
              <w:rPr>
                <w:rFonts w:cstheme="minorHAnsi"/>
              </w:rPr>
              <w:t xml:space="preserve">and advice </w:t>
            </w:r>
            <w:r>
              <w:rPr>
                <w:rFonts w:cstheme="minorHAnsi"/>
              </w:rPr>
              <w:t>to commanders</w:t>
            </w:r>
            <w:r w:rsidR="00444921">
              <w:rPr>
                <w:rFonts w:cstheme="minorHAnsi"/>
              </w:rPr>
              <w:t xml:space="preserve"> for spontaneous and pre-planned </w:t>
            </w:r>
            <w:r>
              <w:rPr>
                <w:rFonts w:cstheme="minorHAnsi"/>
              </w:rPr>
              <w:t xml:space="preserve">  events and operations to ensure the effective deployment of skilled resources.</w:t>
            </w:r>
          </w:p>
          <w:p w14:paraId="5752DED0" w14:textId="77777777" w:rsidR="00A54AC5" w:rsidRPr="00A61771" w:rsidRDefault="00A54AC5">
            <w:pPr>
              <w:rPr>
                <w:rFonts w:cstheme="minorHAnsi"/>
              </w:rPr>
            </w:pPr>
          </w:p>
        </w:tc>
      </w:tr>
      <w:tr w:rsidR="002011C6" w:rsidRPr="00A61771" w14:paraId="5752DED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752DED2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752DED3" w14:textId="77777777" w:rsidR="005B023F" w:rsidRDefault="005B023F">
            <w:pPr>
              <w:rPr>
                <w:rFonts w:cstheme="minorHAnsi"/>
              </w:rPr>
            </w:pPr>
            <w:r w:rsidRPr="005B023F">
              <w:rPr>
                <w:rFonts w:cstheme="minorHAnsi"/>
              </w:rPr>
              <w:t>Prepare resourcing plans for spontaneous, pre-planned and mutual aid events taking into account Force resource levels and capability, local events and skills required</w:t>
            </w:r>
          </w:p>
          <w:p w14:paraId="5752DED4" w14:textId="77777777" w:rsidR="00A54AC5" w:rsidRPr="005B023F" w:rsidRDefault="00A54AC5">
            <w:pPr>
              <w:rPr>
                <w:rFonts w:cstheme="minorHAnsi"/>
              </w:rPr>
            </w:pPr>
          </w:p>
        </w:tc>
      </w:tr>
      <w:tr w:rsidR="002011C6" w:rsidRPr="00A61771" w14:paraId="5752DED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752DED6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752DED7" w14:textId="77777777" w:rsidR="002011C6" w:rsidRDefault="005B023F" w:rsidP="007B34F7">
            <w:pPr>
              <w:jc w:val="both"/>
              <w:rPr>
                <w:rFonts w:cstheme="minorHAnsi"/>
              </w:rPr>
            </w:pPr>
            <w:r w:rsidRPr="005B023F">
              <w:rPr>
                <w:rFonts w:cstheme="minorHAnsi"/>
              </w:rPr>
              <w:t>Participate in exercises and live operations as required, in order to contribute to the effective delivery of resourcing plans.</w:t>
            </w:r>
          </w:p>
          <w:p w14:paraId="5752DED8" w14:textId="77777777" w:rsidR="00A54AC5" w:rsidRPr="00A61771" w:rsidRDefault="00A54AC5" w:rsidP="007B34F7">
            <w:pPr>
              <w:jc w:val="both"/>
              <w:rPr>
                <w:rFonts w:cstheme="minorHAnsi"/>
              </w:rPr>
            </w:pPr>
          </w:p>
        </w:tc>
      </w:tr>
      <w:tr w:rsidR="002011C6" w:rsidRPr="00A61771" w14:paraId="5752DED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752DEDA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752DEDB" w14:textId="77777777" w:rsidR="002011C6" w:rsidRDefault="005B023F" w:rsidP="007B34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Prepare resourcing plans to ensure minimum resource levels are maint</w:t>
            </w:r>
            <w:r w:rsidR="00947EB7">
              <w:rPr>
                <w:rFonts w:cstheme="minorHAnsi"/>
              </w:rPr>
              <w:t>ained in critical roles arranging backfill with appropriate skilled officers where required</w:t>
            </w:r>
            <w:r>
              <w:rPr>
                <w:rFonts w:cstheme="minorHAnsi"/>
              </w:rPr>
              <w:t>.</w:t>
            </w:r>
          </w:p>
          <w:p w14:paraId="5752DEDC" w14:textId="77777777" w:rsidR="00A54AC5" w:rsidRPr="00A61771" w:rsidRDefault="00A54AC5" w:rsidP="007B34F7">
            <w:pPr>
              <w:jc w:val="both"/>
              <w:rPr>
                <w:rFonts w:cstheme="minorHAnsi"/>
              </w:rPr>
            </w:pPr>
          </w:p>
        </w:tc>
      </w:tr>
      <w:tr w:rsidR="002011C6" w:rsidRPr="00A61771" w14:paraId="5752DEE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752DEDE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752DEDF" w14:textId="77777777" w:rsidR="002011C6" w:rsidRDefault="005B023F" w:rsidP="007B34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 and maintain rotas for key roles ensuring that appropriate cover is provided across the force.</w:t>
            </w:r>
          </w:p>
          <w:p w14:paraId="5752DEE0" w14:textId="77777777" w:rsidR="00A54AC5" w:rsidRPr="00A61771" w:rsidRDefault="00A54AC5" w:rsidP="007B34F7">
            <w:pPr>
              <w:jc w:val="both"/>
              <w:rPr>
                <w:rFonts w:cstheme="minorHAnsi"/>
              </w:rPr>
            </w:pPr>
          </w:p>
        </w:tc>
      </w:tr>
      <w:tr w:rsidR="002011C6" w:rsidRPr="00A61771" w14:paraId="5752DEE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752DEE2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752DEE3" w14:textId="77777777" w:rsidR="002011C6" w:rsidRDefault="005B023F" w:rsidP="007B34F7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Participate in on call duties working flexibly in response to operational demand and spontaneous incidents</w:t>
            </w:r>
          </w:p>
          <w:p w14:paraId="5752DEE4" w14:textId="77777777" w:rsidR="00A54AC5" w:rsidRPr="00DC4255" w:rsidRDefault="00A54AC5" w:rsidP="007B34F7">
            <w:pPr>
              <w:rPr>
                <w:rFonts w:cstheme="minorHAnsi"/>
              </w:rPr>
            </w:pPr>
          </w:p>
        </w:tc>
      </w:tr>
      <w:tr w:rsidR="002011C6" w:rsidRPr="00A61771" w14:paraId="5752DEE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752DEE6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752DEE7" w14:textId="77777777" w:rsidR="002011C6" w:rsidRDefault="00444921" w:rsidP="00444921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the department to maintain accurate records by carrying out updates within the resource management system.</w:t>
            </w:r>
          </w:p>
          <w:p w14:paraId="5752DEE8" w14:textId="77777777" w:rsidR="00A54AC5" w:rsidRPr="000F114B" w:rsidRDefault="00A54AC5" w:rsidP="00444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1C6" w:rsidRPr="00A61771" w14:paraId="5752DEE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752DEEA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752DEEB" w14:textId="77777777" w:rsidR="002011C6" w:rsidRDefault="00947EB7" w:rsidP="007B3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 and allocate overtime resourcing on behalf of area commands and departments ensuring a centralised understanding of duty officers </w:t>
            </w:r>
          </w:p>
          <w:p w14:paraId="5752DEEC" w14:textId="77777777" w:rsidR="00A54AC5" w:rsidRPr="00A61771" w:rsidRDefault="00A54AC5" w:rsidP="007B34F7">
            <w:pPr>
              <w:rPr>
                <w:rFonts w:cstheme="minorHAnsi"/>
              </w:rPr>
            </w:pPr>
          </w:p>
        </w:tc>
      </w:tr>
      <w:tr w:rsidR="002011C6" w:rsidRPr="00A61771" w14:paraId="5752DEF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752DEEE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752DEEF" w14:textId="77777777" w:rsidR="002011C6" w:rsidRDefault="000F114B" w:rsidP="007B34F7">
            <w:pPr>
              <w:rPr>
                <w:rFonts w:cstheme="minorHAnsi"/>
              </w:rPr>
            </w:pPr>
            <w:r w:rsidRPr="007B34F7">
              <w:rPr>
                <w:rFonts w:cstheme="minorHAnsi"/>
              </w:rPr>
              <w:t>Maintain an up to date knowledge of Police Regulations, the Police Staff Handbook and Working Time Directives to ensure resource deployment is compliant</w:t>
            </w:r>
          </w:p>
          <w:p w14:paraId="5752DEF0" w14:textId="77777777" w:rsidR="00A54AC5" w:rsidRPr="00A61771" w:rsidRDefault="00A54AC5" w:rsidP="007B34F7">
            <w:pPr>
              <w:rPr>
                <w:rFonts w:cstheme="minorHAnsi"/>
              </w:rPr>
            </w:pPr>
          </w:p>
        </w:tc>
      </w:tr>
      <w:tr w:rsidR="002011C6" w:rsidRPr="00A61771" w14:paraId="5752DEF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752DEF2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752DEF3" w14:textId="77777777" w:rsidR="00A54AC5" w:rsidRDefault="00947EB7">
            <w:pPr>
              <w:rPr>
                <w:rFonts w:cstheme="minorHAnsi"/>
              </w:rPr>
            </w:pPr>
            <w:r>
              <w:rPr>
                <w:rFonts w:cstheme="minorHAnsi"/>
              </w:rPr>
              <w:t>Manage officer annual leave requests in line with agreed abstraction levels.</w:t>
            </w:r>
          </w:p>
          <w:p w14:paraId="5752DEF4" w14:textId="77777777" w:rsidR="002011C6" w:rsidRPr="00A61771" w:rsidRDefault="003D06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0D6EB6" w:rsidRPr="00A61771" w14:paraId="5752DEFC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5752DEF6" w14:textId="77777777" w:rsidR="000D6EB6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B</w:t>
            </w:r>
            <w:r w:rsidRPr="00A61771">
              <w:rPr>
                <w:rFonts w:cstheme="minorHAnsi"/>
                <w:b/>
              </w:rPr>
              <w:t xml:space="preserve"> –   </w:t>
            </w:r>
            <w:r>
              <w:rPr>
                <w:rFonts w:cstheme="minorHAnsi"/>
                <w:b/>
              </w:rPr>
              <w:t xml:space="preserve">Scope of contacts </w:t>
            </w:r>
          </w:p>
          <w:p w14:paraId="5752DEF7" w14:textId="77777777" w:rsidR="00DC4255" w:rsidRDefault="00DC4255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5752DEF8" w14:textId="77777777" w:rsidR="00DC4255" w:rsidRPr="008E0A19" w:rsidRDefault="006E01D0" w:rsidP="000D6EB6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Operational Commanders and Senior managers, operational officers, staff and supervisors across the organisation</w:t>
            </w:r>
            <w:r w:rsidR="001C7DAD">
              <w:rPr>
                <w:rFonts w:cstheme="minorHAnsi"/>
              </w:rPr>
              <w:t>.</w:t>
            </w:r>
          </w:p>
          <w:p w14:paraId="5752DEF9" w14:textId="77777777" w:rsidR="00DC4255" w:rsidRPr="008E0A19" w:rsidRDefault="00DC4255" w:rsidP="000D6EB6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</w:p>
          <w:p w14:paraId="5752DEFA" w14:textId="77777777" w:rsidR="008E697D" w:rsidRPr="008E0A19" w:rsidRDefault="00DC4255" w:rsidP="000D6EB6">
            <w:pPr>
              <w:tabs>
                <w:tab w:val="left" w:pos="3164"/>
              </w:tabs>
              <w:jc w:val="both"/>
              <w:rPr>
                <w:rFonts w:cstheme="minorHAnsi"/>
              </w:rPr>
            </w:pPr>
            <w:r w:rsidRPr="008E0A19">
              <w:rPr>
                <w:rFonts w:cstheme="minorHAnsi"/>
              </w:rPr>
              <w:t>People Services including</w:t>
            </w:r>
            <w:r w:rsidR="006E01D0">
              <w:rPr>
                <w:rFonts w:cstheme="minorHAnsi"/>
              </w:rPr>
              <w:t xml:space="preserve"> systems teams,</w:t>
            </w:r>
            <w:r w:rsidR="008E0A19" w:rsidRPr="008E0A19">
              <w:rPr>
                <w:rFonts w:cstheme="minorHAnsi"/>
              </w:rPr>
              <w:t xml:space="preserve"> tutor sergeants</w:t>
            </w:r>
            <w:r w:rsidR="008E697D">
              <w:rPr>
                <w:rFonts w:cstheme="minorHAnsi"/>
              </w:rPr>
              <w:t>, training delivery team.</w:t>
            </w:r>
          </w:p>
          <w:p w14:paraId="5752DEFB" w14:textId="77777777" w:rsidR="000D6EB6" w:rsidRPr="00A61771" w:rsidRDefault="000D6EB6" w:rsidP="007B34F7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14:paraId="5752DEFE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5752DEFD" w14:textId="77777777" w:rsidR="002011C6" w:rsidRPr="00A61771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A61771" w14:paraId="5752DF05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5752DEFF" w14:textId="77777777" w:rsidR="002011C6" w:rsidRPr="00A61771" w:rsidRDefault="002011C6" w:rsidP="0096713E">
            <w:pPr>
              <w:rPr>
                <w:rFonts w:cstheme="minorHAnsi"/>
              </w:rPr>
            </w:pPr>
          </w:p>
          <w:p w14:paraId="5752DF00" w14:textId="77777777" w:rsidR="002011C6" w:rsidRPr="001C7DAD" w:rsidRDefault="002011C6" w:rsidP="0096713E">
            <w:pPr>
              <w:rPr>
                <w:rFonts w:cstheme="minorHAnsi"/>
              </w:rPr>
            </w:pPr>
            <w:r w:rsidRPr="00A61771">
              <w:rPr>
                <w:rFonts w:cstheme="minorHAnsi"/>
                <w:b/>
              </w:rPr>
              <w:t>Internal:</w:t>
            </w:r>
            <w:r w:rsidRPr="001C7DAD">
              <w:rPr>
                <w:rFonts w:cstheme="minorHAnsi"/>
              </w:rPr>
              <w:t xml:space="preserve"> </w:t>
            </w:r>
            <w:r w:rsidR="001C7DAD" w:rsidRPr="001C7DAD">
              <w:rPr>
                <w:rFonts w:cstheme="minorHAnsi"/>
              </w:rPr>
              <w:t xml:space="preserve">Detailed above </w:t>
            </w:r>
          </w:p>
          <w:p w14:paraId="5752DF01" w14:textId="77777777" w:rsidR="002011C6" w:rsidRPr="00A61771" w:rsidRDefault="002011C6" w:rsidP="0096713E">
            <w:pPr>
              <w:rPr>
                <w:rFonts w:cstheme="minorHAnsi"/>
                <w:b/>
              </w:rPr>
            </w:pPr>
          </w:p>
          <w:p w14:paraId="5752DF02" w14:textId="77777777" w:rsidR="002011C6" w:rsidRDefault="002011C6" w:rsidP="0096713E">
            <w:pPr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External:</w:t>
            </w:r>
            <w:r w:rsidR="001C7DAD">
              <w:rPr>
                <w:rFonts w:cstheme="minorHAnsi"/>
                <w:b/>
              </w:rPr>
              <w:t xml:space="preserve"> </w:t>
            </w:r>
            <w:r w:rsidR="0091677A">
              <w:rPr>
                <w:rFonts w:cstheme="minorHAnsi"/>
                <w:b/>
              </w:rPr>
              <w:t xml:space="preserve">Partner agencies when involved in multi-agency incidents </w:t>
            </w:r>
          </w:p>
          <w:p w14:paraId="5752DF03" w14:textId="77777777" w:rsidR="0091677A" w:rsidRPr="00A61771" w:rsidRDefault="0091677A" w:rsidP="0096713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Other </w:t>
            </w:r>
            <w:r w:rsidR="00C01568">
              <w:rPr>
                <w:rFonts w:cstheme="minorHAnsi"/>
                <w:b/>
              </w:rPr>
              <w:t>police forces regional and national</w:t>
            </w:r>
            <w:r>
              <w:rPr>
                <w:rFonts w:cstheme="minorHAnsi"/>
                <w:b/>
              </w:rPr>
              <w:t xml:space="preserve"> coordination centres in relation to arrangements for mutual aid</w:t>
            </w:r>
          </w:p>
          <w:p w14:paraId="5752DF04" w14:textId="77777777" w:rsidR="002011C6" w:rsidRPr="00A61771" w:rsidRDefault="002011C6" w:rsidP="0096713E">
            <w:pPr>
              <w:rPr>
                <w:rFonts w:cstheme="minorHAnsi"/>
              </w:rPr>
            </w:pPr>
          </w:p>
        </w:tc>
      </w:tr>
    </w:tbl>
    <w:p w14:paraId="5752DF06" w14:textId="77777777" w:rsidR="00DB6EBE" w:rsidRPr="00A61771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A61771" w14:paraId="5752DF0A" w14:textId="77777777" w:rsidTr="0005651F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5752DF07" w14:textId="77777777" w:rsidR="00720AFC" w:rsidRPr="00A61771" w:rsidRDefault="00720AFC" w:rsidP="0005651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5752DF08" w14:textId="77777777" w:rsidR="00720AFC" w:rsidRPr="00A61771" w:rsidRDefault="00C300A7" w:rsidP="0005651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 C</w:t>
            </w:r>
            <w:r w:rsidR="00720AFC" w:rsidRPr="00A61771">
              <w:rPr>
                <w:rFonts w:cstheme="minorHAnsi"/>
                <w:b/>
              </w:rPr>
              <w:t xml:space="preserve"> – Competencies and Values  </w:t>
            </w:r>
          </w:p>
          <w:p w14:paraId="5752DF09" w14:textId="77777777" w:rsidR="00720AFC" w:rsidRPr="00A61771" w:rsidRDefault="00720AFC" w:rsidP="0005651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A61771" w14:paraId="5752DF0C" w14:textId="77777777" w:rsidTr="0005651F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5752DF0B" w14:textId="77777777" w:rsidR="00720AFC" w:rsidRPr="006B466D" w:rsidRDefault="00A37955" w:rsidP="0005651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6B466D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A61771" w14:paraId="5752DF11" w14:textId="77777777" w:rsidTr="0005651F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5752DF0D" w14:textId="77777777" w:rsidR="00720AFC" w:rsidRPr="00A61771" w:rsidRDefault="00720AFC" w:rsidP="0005651F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5752DF0E" w14:textId="77777777" w:rsidR="00720AFC" w:rsidRPr="00A61771" w:rsidRDefault="00720AFC" w:rsidP="0005651F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 xml:space="preserve">Level </w:t>
            </w:r>
            <w:r w:rsidR="003027EA" w:rsidRPr="00A61771">
              <w:rPr>
                <w:rFonts w:cstheme="minorHAnsi"/>
                <w:i/>
                <w:color w:val="FF0000"/>
              </w:rPr>
              <w:t>–</w:t>
            </w:r>
            <w:r w:rsidRPr="00A61771">
              <w:rPr>
                <w:rFonts w:cstheme="minorHAnsi"/>
                <w:i/>
                <w:color w:val="FF0000"/>
              </w:rPr>
              <w:t xml:space="preserve"> </w:t>
            </w:r>
            <w:r w:rsidR="003027EA" w:rsidRPr="00A61771">
              <w:rPr>
                <w:rFonts w:cstheme="minorHAnsi"/>
                <w:i/>
                <w:color w:val="FF0000"/>
              </w:rPr>
              <w:t xml:space="preserve">tbc </w:t>
            </w:r>
          </w:p>
          <w:p w14:paraId="5752DF0F" w14:textId="77777777" w:rsidR="00720AFC" w:rsidRPr="00A61771" w:rsidRDefault="00720AFC" w:rsidP="0005651F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5752DF10" w14:textId="77777777" w:rsidR="00720AFC" w:rsidRPr="00A61771" w:rsidRDefault="00720AFC" w:rsidP="0005651F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5752DF12" w14:textId="77777777" w:rsidR="00720AFC" w:rsidRPr="00A61771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A61771" w14:paraId="5752DF16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5752DF13" w14:textId="77777777" w:rsidR="00D37A62" w:rsidRPr="00A61771" w:rsidRDefault="00D37A62" w:rsidP="0005651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5752DF14" w14:textId="77777777" w:rsidR="00D37A62" w:rsidRPr="00A61771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 w:rsidR="00C300A7">
              <w:rPr>
                <w:rFonts w:cstheme="minorHAnsi"/>
                <w:b/>
              </w:rPr>
              <w:t>D</w:t>
            </w:r>
            <w:r w:rsidRPr="00A61771">
              <w:rPr>
                <w:rFonts w:cstheme="minorHAnsi"/>
                <w:b/>
              </w:rPr>
              <w:t xml:space="preserve"> –   </w:t>
            </w:r>
            <w:r w:rsidR="00D02BC1" w:rsidRPr="00A61771">
              <w:rPr>
                <w:rFonts w:cstheme="minorHAnsi"/>
                <w:b/>
              </w:rPr>
              <w:t>Continuous Professional Development (CPD)</w:t>
            </w:r>
            <w:r w:rsidR="005C0D19" w:rsidRPr="00A61771">
              <w:rPr>
                <w:rFonts w:cstheme="minorHAnsi"/>
                <w:b/>
              </w:rPr>
              <w:t xml:space="preserve"> role 6 months  </w:t>
            </w:r>
            <w:r w:rsidR="00C60DB9" w:rsidRPr="00A61771">
              <w:rPr>
                <w:rFonts w:cstheme="minorHAnsi"/>
                <w:i/>
                <w:color w:val="FF0000"/>
              </w:rPr>
              <w:t xml:space="preserve">To be determined </w:t>
            </w:r>
          </w:p>
          <w:p w14:paraId="5752DF15" w14:textId="77777777" w:rsidR="00D37A62" w:rsidRPr="00A61771" w:rsidRDefault="00D37A62" w:rsidP="0005651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A61771" w14:paraId="5752DF18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752DF17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lastRenderedPageBreak/>
              <w:t>First 6 months</w:t>
            </w:r>
          </w:p>
        </w:tc>
      </w:tr>
      <w:tr w:rsidR="000F299D" w:rsidRPr="00A61771" w14:paraId="5752DF1B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752DF19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5752DF1A" w14:textId="77777777" w:rsidR="001C7DAD" w:rsidRPr="00A61771" w:rsidRDefault="001C7DAD" w:rsidP="001C7DAD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Navigate the Resource Management and other police computer to establish resource levels.  </w:t>
            </w:r>
          </w:p>
        </w:tc>
      </w:tr>
      <w:tr w:rsidR="000F299D" w:rsidRPr="00A61771" w14:paraId="5752DF1F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752DF1C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5752DF1D" w14:textId="77777777" w:rsidR="001C7DAD" w:rsidRDefault="001C7DAD" w:rsidP="000F299D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Understanding of different officer  skill sets </w:t>
            </w:r>
          </w:p>
          <w:p w14:paraId="5752DF1E" w14:textId="77777777" w:rsidR="001C7DAD" w:rsidRPr="00A61771" w:rsidRDefault="001C7DA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5752DF22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752DF20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5752DF21" w14:textId="77777777" w:rsidR="001C7DAD" w:rsidRPr="00A61771" w:rsidRDefault="001C7DAD" w:rsidP="000F299D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maintain accurate resourcing records </w:t>
            </w:r>
          </w:p>
        </w:tc>
      </w:tr>
      <w:tr w:rsidR="000F299D" w:rsidRPr="00A61771" w14:paraId="5752DF25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752DF23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5752DF24" w14:textId="77777777" w:rsidR="003D06E5" w:rsidRPr="00A61771" w:rsidRDefault="008E697D" w:rsidP="000F299D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Understanding of minimum resourcing levels for critical roles</w:t>
            </w:r>
          </w:p>
        </w:tc>
      </w:tr>
      <w:tr w:rsidR="003D06E5" w:rsidRPr="00A61771" w14:paraId="5752DF28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752DF26" w14:textId="77777777" w:rsidR="003D06E5" w:rsidRPr="00A61771" w:rsidRDefault="003D06E5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5752DF27" w14:textId="77777777" w:rsidR="003D06E5" w:rsidRDefault="003D06E5" w:rsidP="003D06E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Ability to display and present and explain detailed resourcing information</w:t>
            </w:r>
          </w:p>
        </w:tc>
      </w:tr>
      <w:tr w:rsidR="000F299D" w:rsidRPr="00A61771" w14:paraId="5752DF2A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752DF29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12 months and beyond</w:t>
            </w:r>
          </w:p>
        </w:tc>
      </w:tr>
      <w:tr w:rsidR="000F299D" w:rsidRPr="00A61771" w14:paraId="5752DF2D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5752DF2B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5752DF2C" w14:textId="77777777" w:rsidR="001C7DAD" w:rsidRPr="00A61771" w:rsidRDefault="001C7DAD" w:rsidP="000F299D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Proficient in the use of the Resource Management system and able to update officer and staff records within the system.</w:t>
            </w:r>
          </w:p>
        </w:tc>
      </w:tr>
      <w:tr w:rsidR="000F299D" w:rsidRPr="00A61771" w14:paraId="5752DF30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5752DF2E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5752DF2F" w14:textId="77777777" w:rsidR="001C7DAD" w:rsidRPr="00A61771" w:rsidRDefault="001C7DAD" w:rsidP="000F299D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 Depth understanding of officer skill sets and requirement for effective deployment</w:t>
            </w:r>
          </w:p>
        </w:tc>
      </w:tr>
      <w:tr w:rsidR="000F299D" w:rsidRPr="00A61771" w14:paraId="5752DF33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5752DF31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5752DF32" w14:textId="77777777" w:rsidR="00FC572C" w:rsidRPr="00A61771" w:rsidRDefault="00832C6B" w:rsidP="000F299D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Proficient in the use of technology within the command room.</w:t>
            </w:r>
          </w:p>
        </w:tc>
      </w:tr>
      <w:tr w:rsidR="003D06E5" w:rsidRPr="00A61771" w14:paraId="5752DF3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5752DF34" w14:textId="77777777" w:rsidR="003D06E5" w:rsidRPr="00A61771" w:rsidRDefault="003D06E5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5752DF35" w14:textId="77777777" w:rsidR="003D06E5" w:rsidRDefault="003D06E5" w:rsidP="000F299D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Knowledge of police regulations around duties, changes and entitlements</w:t>
            </w:r>
          </w:p>
        </w:tc>
      </w:tr>
    </w:tbl>
    <w:p w14:paraId="5752DF37" w14:textId="77777777" w:rsidR="00024163" w:rsidRDefault="00024163" w:rsidP="000364FC">
      <w:pPr>
        <w:rPr>
          <w:rFonts w:cstheme="minorHAnsi"/>
          <w:b/>
          <w:bCs/>
        </w:rPr>
      </w:pPr>
    </w:p>
    <w:p w14:paraId="5752DF38" w14:textId="77777777" w:rsidR="000364FC" w:rsidRPr="00A61771" w:rsidRDefault="00720AFC" w:rsidP="000364FC">
      <w:pPr>
        <w:rPr>
          <w:rFonts w:cstheme="minorHAnsi"/>
          <w:b/>
          <w:bCs/>
        </w:rPr>
      </w:pPr>
      <w:r w:rsidRPr="00A61771">
        <w:rPr>
          <w:rFonts w:cstheme="minorHAnsi"/>
          <w:b/>
          <w:bCs/>
        </w:rPr>
        <w:t xml:space="preserve">Part </w:t>
      </w:r>
      <w:r w:rsidR="00C300A7">
        <w:rPr>
          <w:rFonts w:cstheme="minorHAnsi"/>
          <w:b/>
          <w:bCs/>
        </w:rPr>
        <w:t>E</w:t>
      </w:r>
      <w:r w:rsidRPr="00A61771">
        <w:rPr>
          <w:rFonts w:cstheme="minorHAnsi"/>
          <w:b/>
          <w:bCs/>
        </w:rPr>
        <w:t xml:space="preserve"> - </w:t>
      </w:r>
      <w:r w:rsidR="000364FC" w:rsidRPr="00A61771">
        <w:rPr>
          <w:rFonts w:cstheme="minorHAnsi"/>
          <w:b/>
          <w:bCs/>
        </w:rPr>
        <w:t>PERSON SPECIFICATION</w:t>
      </w:r>
      <w:r w:rsidR="003E05B7" w:rsidRPr="00A61771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8"/>
        <w:gridCol w:w="2667"/>
        <w:gridCol w:w="2630"/>
        <w:gridCol w:w="2141"/>
      </w:tblGrid>
      <w:tr w:rsidR="000364FC" w:rsidRPr="00A61771" w14:paraId="5752DF3D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5752DF39" w14:textId="77777777" w:rsidR="000364FC" w:rsidRPr="006B466D" w:rsidRDefault="000364FC" w:rsidP="000565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752DF3A" w14:textId="77777777" w:rsidR="000364FC" w:rsidRPr="006B466D" w:rsidRDefault="000364FC" w:rsidP="000565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52DF3B" w14:textId="77777777" w:rsidR="000364FC" w:rsidRPr="006B466D" w:rsidRDefault="000364FC" w:rsidP="000565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5752DF3C" w14:textId="77777777" w:rsidR="000364FC" w:rsidRPr="006B466D" w:rsidRDefault="000364FC" w:rsidP="000565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A61771" w14:paraId="5752DF45" w14:textId="77777777" w:rsidTr="00A54AC5">
        <w:tc>
          <w:tcPr>
            <w:tcW w:w="1581" w:type="dxa"/>
          </w:tcPr>
          <w:p w14:paraId="5752DF3E" w14:textId="77777777" w:rsidR="000364FC" w:rsidRPr="00A61771" w:rsidRDefault="000364FC" w:rsidP="00056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  <w:shd w:val="clear" w:color="auto" w:fill="auto"/>
          </w:tcPr>
          <w:p w14:paraId="5752DF3F" w14:textId="77777777" w:rsidR="00A54AC5" w:rsidRPr="00A54AC5" w:rsidRDefault="00A54AC5" w:rsidP="00A54AC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54AC5">
              <w:rPr>
                <w:rFonts w:asciiTheme="minorHAnsi" w:hAnsiTheme="minorHAnsi" w:cstheme="minorHAnsi"/>
                <w:sz w:val="22"/>
                <w:szCs w:val="22"/>
              </w:rPr>
              <w:t>GCSE or equivalent Maths and English Grade A-C</w:t>
            </w:r>
          </w:p>
          <w:p w14:paraId="5752DF40" w14:textId="77777777" w:rsidR="00A54AC5" w:rsidRPr="00A54AC5" w:rsidRDefault="00A54AC5" w:rsidP="000241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2DF41" w14:textId="77777777" w:rsidR="000364FC" w:rsidRPr="00A54AC5" w:rsidRDefault="00A54AC5" w:rsidP="00A54AC5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A54AC5">
              <w:rPr>
                <w:rFonts w:asciiTheme="minorHAnsi" w:hAnsiTheme="minorHAnsi" w:cstheme="minorHAnsi"/>
                <w:sz w:val="22"/>
                <w:szCs w:val="22"/>
              </w:rPr>
              <w:t>ICT skills experienced in the use of Microsoft Excel and Microsoft word.</w:t>
            </w:r>
          </w:p>
        </w:tc>
        <w:tc>
          <w:tcPr>
            <w:tcW w:w="2693" w:type="dxa"/>
            <w:shd w:val="clear" w:color="auto" w:fill="auto"/>
          </w:tcPr>
          <w:p w14:paraId="5752DF42" w14:textId="77777777" w:rsidR="00C01568" w:rsidRPr="00A54AC5" w:rsidRDefault="00C01568" w:rsidP="00C01568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752DF43" w14:textId="77777777" w:rsidR="00682489" w:rsidRPr="00A61771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5752DF44" w14:textId="77777777" w:rsidR="000364FC" w:rsidRPr="00A61771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5752DF51" w14:textId="77777777" w:rsidTr="00EA7095">
        <w:tc>
          <w:tcPr>
            <w:tcW w:w="1581" w:type="dxa"/>
          </w:tcPr>
          <w:p w14:paraId="5752DF46" w14:textId="77777777" w:rsidR="000364FC" w:rsidRPr="00A61771" w:rsidRDefault="000364FC" w:rsidP="00056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5752DF47" w14:textId="77777777" w:rsidR="000364FC" w:rsidRDefault="001C7DAD" w:rsidP="0005651F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Demonstrable experience of organisational skills.</w:t>
            </w:r>
          </w:p>
          <w:p w14:paraId="5752DF48" w14:textId="77777777" w:rsidR="001340F9" w:rsidRDefault="001340F9" w:rsidP="0005651F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prioritise workloads in order of importance</w:t>
            </w:r>
            <w:r w:rsidR="00C01568">
              <w:rPr>
                <w:rFonts w:asciiTheme="minorHAnsi" w:hAnsiTheme="minorHAnsi" w:cstheme="minorHAnsi"/>
                <w:sz w:val="22"/>
                <w:szCs w:val="22"/>
              </w:rPr>
              <w:t>, dealing with both spontaneous and planned workloads and to work under pressure to meet deadlines.</w:t>
            </w:r>
          </w:p>
          <w:p w14:paraId="5752DF49" w14:textId="77777777" w:rsidR="00C01568" w:rsidRDefault="00C01568" w:rsidP="00A54AC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experience of recording information and maintaining accurate records.</w:t>
            </w:r>
          </w:p>
          <w:p w14:paraId="5752DF4A" w14:textId="77777777" w:rsidR="00C01568" w:rsidRPr="00A61771" w:rsidRDefault="00C01568" w:rsidP="00A54AC5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Motivated to manage workloads and work at times without direct supervision.</w:t>
            </w:r>
          </w:p>
        </w:tc>
        <w:tc>
          <w:tcPr>
            <w:tcW w:w="2693" w:type="dxa"/>
          </w:tcPr>
          <w:p w14:paraId="5752DF4B" w14:textId="77777777" w:rsidR="000364FC" w:rsidRDefault="001C7DAD" w:rsidP="0005651F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Previous resource planning experience.</w:t>
            </w:r>
          </w:p>
          <w:p w14:paraId="5752DF4C" w14:textId="77777777" w:rsidR="001C7DAD" w:rsidRDefault="001C7DAD" w:rsidP="0005651F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experience of recording information and maintaining accurate records.</w:t>
            </w:r>
          </w:p>
          <w:p w14:paraId="5752DF4D" w14:textId="77777777" w:rsidR="00C01568" w:rsidRDefault="00C01568" w:rsidP="0005651F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2DF4E" w14:textId="77777777" w:rsidR="00832C6B" w:rsidRPr="00A61771" w:rsidRDefault="00832C6B" w:rsidP="0005651F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752DF4F" w14:textId="77777777"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5752DF50" w14:textId="77777777"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5752DF57" w14:textId="77777777" w:rsidTr="00EA7095">
        <w:tc>
          <w:tcPr>
            <w:tcW w:w="1581" w:type="dxa"/>
          </w:tcPr>
          <w:p w14:paraId="5752DF52" w14:textId="77777777" w:rsidR="000364FC" w:rsidRPr="00A61771" w:rsidRDefault="000364FC" w:rsidP="00056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5752DF53" w14:textId="77777777" w:rsidR="000364FC" w:rsidRPr="00A61771" w:rsidRDefault="00832C6B" w:rsidP="00832C6B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</w:t>
            </w:r>
            <w:r w:rsidR="001C7D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experience of using own initiative to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 solutions to solve problems</w:t>
            </w:r>
          </w:p>
        </w:tc>
        <w:tc>
          <w:tcPr>
            <w:tcW w:w="2693" w:type="dxa"/>
          </w:tcPr>
          <w:p w14:paraId="5752DF54" w14:textId="77777777" w:rsidR="000364FC" w:rsidRPr="00A61771" w:rsidRDefault="00832C6B" w:rsidP="0005651F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resourcing experience and ability to deal with unplanned and spontaneous requests.</w:t>
            </w:r>
          </w:p>
        </w:tc>
        <w:tc>
          <w:tcPr>
            <w:tcW w:w="2141" w:type="dxa"/>
          </w:tcPr>
          <w:p w14:paraId="5752DF55" w14:textId="77777777"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5752DF56" w14:textId="77777777"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5752DF5E" w14:textId="77777777" w:rsidTr="00EA7095">
        <w:tc>
          <w:tcPr>
            <w:tcW w:w="1581" w:type="dxa"/>
          </w:tcPr>
          <w:p w14:paraId="5752DF58" w14:textId="77777777" w:rsidR="000364FC" w:rsidRPr="00A61771" w:rsidRDefault="000364FC" w:rsidP="00056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5752DF59" w14:textId="77777777" w:rsidR="000364FC" w:rsidRDefault="001C7DAD" w:rsidP="00832C6B">
            <w:pPr>
              <w:spacing w:after="1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832C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bility to work effectively as part of a team.</w:t>
            </w:r>
          </w:p>
          <w:p w14:paraId="5752DF5A" w14:textId="77777777" w:rsidR="00C01568" w:rsidRPr="00A61771" w:rsidRDefault="00C01568" w:rsidP="00832C6B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Demonstrates experience of working with others as part of a team and understands the benefits</w:t>
            </w:r>
          </w:p>
        </w:tc>
        <w:tc>
          <w:tcPr>
            <w:tcW w:w="2693" w:type="dxa"/>
          </w:tcPr>
          <w:p w14:paraId="5752DF5B" w14:textId="77777777" w:rsidR="000364FC" w:rsidRPr="00A61771" w:rsidRDefault="001C7DAD" w:rsidP="0005651F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Demonstrates experience of working with others as part of a team and understands the benefits</w:t>
            </w:r>
          </w:p>
        </w:tc>
        <w:tc>
          <w:tcPr>
            <w:tcW w:w="2141" w:type="dxa"/>
          </w:tcPr>
          <w:p w14:paraId="5752DF5C" w14:textId="77777777"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5752DF5D" w14:textId="77777777"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5752DF66" w14:textId="77777777" w:rsidTr="00EA7095">
        <w:tc>
          <w:tcPr>
            <w:tcW w:w="1581" w:type="dxa"/>
          </w:tcPr>
          <w:p w14:paraId="5752DF5F" w14:textId="77777777" w:rsidR="000364FC" w:rsidRPr="00A61771" w:rsidRDefault="000364FC" w:rsidP="00056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5752DF60" w14:textId="77777777" w:rsidR="001C7DAD" w:rsidRDefault="001C7DAD" w:rsidP="001C7DAD">
            <w:pPr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520">
              <w:rPr>
                <w:rFonts w:asciiTheme="minorHAnsi" w:hAnsiTheme="minorHAnsi" w:cstheme="minorHAnsi"/>
                <w:sz w:val="22"/>
                <w:szCs w:val="22"/>
              </w:rPr>
              <w:t xml:space="preserve">Able to utilise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both written and verbal methods</w:t>
            </w:r>
            <w:r w:rsidRPr="004E7520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communicate, including the use of a variety of ICT equipment and software.  </w:t>
            </w:r>
          </w:p>
          <w:p w14:paraId="5752DF61" w14:textId="77777777" w:rsidR="000364FC" w:rsidRPr="00A61771" w:rsidRDefault="00C01568" w:rsidP="00024163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Demonstrates evidence of effective communication and the ability to adapt style to suit the audience. </w:t>
            </w:r>
          </w:p>
        </w:tc>
        <w:tc>
          <w:tcPr>
            <w:tcW w:w="2693" w:type="dxa"/>
          </w:tcPr>
          <w:p w14:paraId="5752DF62" w14:textId="77777777" w:rsidR="001340F9" w:rsidRDefault="001340F9" w:rsidP="0005651F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2DF63" w14:textId="77777777" w:rsidR="001340F9" w:rsidRPr="00A61771" w:rsidRDefault="001340F9" w:rsidP="001340F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clearly communicate messages which at times may be unpopular</w:t>
            </w:r>
          </w:p>
        </w:tc>
        <w:tc>
          <w:tcPr>
            <w:tcW w:w="2141" w:type="dxa"/>
          </w:tcPr>
          <w:p w14:paraId="5752DF64" w14:textId="77777777"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5752DF65" w14:textId="77777777"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5752DF6C" w14:textId="77777777" w:rsidTr="00EA7095">
        <w:tc>
          <w:tcPr>
            <w:tcW w:w="1581" w:type="dxa"/>
          </w:tcPr>
          <w:p w14:paraId="5752DF67" w14:textId="77777777" w:rsidR="000364FC" w:rsidRPr="00A61771" w:rsidRDefault="000364FC" w:rsidP="00056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5752DF68" w14:textId="77777777" w:rsidR="000364FC" w:rsidRPr="00A61771" w:rsidRDefault="001C7DAD" w:rsidP="0005651F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 behaviours in line with the Code of Ethics and FSR Codes of Practice and Conduct.</w:t>
            </w:r>
          </w:p>
        </w:tc>
        <w:tc>
          <w:tcPr>
            <w:tcW w:w="2693" w:type="dxa"/>
          </w:tcPr>
          <w:p w14:paraId="5752DF69" w14:textId="77777777" w:rsidR="000364FC" w:rsidRPr="00A61771" w:rsidRDefault="000364FC" w:rsidP="0005651F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752DF6A" w14:textId="77777777"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5752DF6B" w14:textId="77777777"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5752DF6D" w14:textId="77777777"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DF70" w14:textId="77777777" w:rsidR="0005651F" w:rsidRDefault="0005651F" w:rsidP="000A2D1F">
      <w:pPr>
        <w:spacing w:after="0" w:line="240" w:lineRule="auto"/>
      </w:pPr>
      <w:r>
        <w:separator/>
      </w:r>
    </w:p>
  </w:endnote>
  <w:endnote w:type="continuationSeparator" w:id="0">
    <w:p w14:paraId="5752DF71" w14:textId="77777777" w:rsidR="0005651F" w:rsidRDefault="0005651F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DF6E" w14:textId="77777777" w:rsidR="0005651F" w:rsidRDefault="0005651F" w:rsidP="000A2D1F">
      <w:pPr>
        <w:spacing w:after="0" w:line="240" w:lineRule="auto"/>
      </w:pPr>
      <w:r>
        <w:separator/>
      </w:r>
    </w:p>
  </w:footnote>
  <w:footnote w:type="continuationSeparator" w:id="0">
    <w:p w14:paraId="5752DF6F" w14:textId="77777777" w:rsidR="0005651F" w:rsidRDefault="0005651F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DF72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752DF74" wp14:editId="5752DF75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5752DF73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23801"/>
    <w:multiLevelType w:val="hybridMultilevel"/>
    <w:tmpl w:val="8C842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24163"/>
    <w:rsid w:val="000364FC"/>
    <w:rsid w:val="0005651F"/>
    <w:rsid w:val="000922FB"/>
    <w:rsid w:val="000A07EF"/>
    <w:rsid w:val="000A2D1F"/>
    <w:rsid w:val="000C2D03"/>
    <w:rsid w:val="000D6EB6"/>
    <w:rsid w:val="000F114B"/>
    <w:rsid w:val="000F299D"/>
    <w:rsid w:val="001340F9"/>
    <w:rsid w:val="0014309F"/>
    <w:rsid w:val="00153F23"/>
    <w:rsid w:val="00195904"/>
    <w:rsid w:val="001C7DAD"/>
    <w:rsid w:val="002011C6"/>
    <w:rsid w:val="0022545C"/>
    <w:rsid w:val="00235E67"/>
    <w:rsid w:val="002773AA"/>
    <w:rsid w:val="002C3F1D"/>
    <w:rsid w:val="002E329E"/>
    <w:rsid w:val="002F2136"/>
    <w:rsid w:val="002F7748"/>
    <w:rsid w:val="003027EA"/>
    <w:rsid w:val="00326DFC"/>
    <w:rsid w:val="003876A6"/>
    <w:rsid w:val="003C3F07"/>
    <w:rsid w:val="003D06E5"/>
    <w:rsid w:val="003D780A"/>
    <w:rsid w:val="003E05B7"/>
    <w:rsid w:val="00403F08"/>
    <w:rsid w:val="00444921"/>
    <w:rsid w:val="00496E9E"/>
    <w:rsid w:val="004B1177"/>
    <w:rsid w:val="004F3040"/>
    <w:rsid w:val="00530D7C"/>
    <w:rsid w:val="00565783"/>
    <w:rsid w:val="00573E72"/>
    <w:rsid w:val="005B023F"/>
    <w:rsid w:val="005B4465"/>
    <w:rsid w:val="005B4582"/>
    <w:rsid w:val="005C0D19"/>
    <w:rsid w:val="005E5D24"/>
    <w:rsid w:val="00616108"/>
    <w:rsid w:val="00682489"/>
    <w:rsid w:val="00697276"/>
    <w:rsid w:val="006B466D"/>
    <w:rsid w:val="006E01D0"/>
    <w:rsid w:val="006F560B"/>
    <w:rsid w:val="00720AFC"/>
    <w:rsid w:val="007B34F7"/>
    <w:rsid w:val="007C4E14"/>
    <w:rsid w:val="00832C6B"/>
    <w:rsid w:val="008703B6"/>
    <w:rsid w:val="008C297D"/>
    <w:rsid w:val="008E0A19"/>
    <w:rsid w:val="008E697D"/>
    <w:rsid w:val="008F143A"/>
    <w:rsid w:val="0091677A"/>
    <w:rsid w:val="009460EE"/>
    <w:rsid w:val="00947EB7"/>
    <w:rsid w:val="0096713E"/>
    <w:rsid w:val="009B00F0"/>
    <w:rsid w:val="00A22A60"/>
    <w:rsid w:val="00A37955"/>
    <w:rsid w:val="00A54AC5"/>
    <w:rsid w:val="00A61771"/>
    <w:rsid w:val="00A76E99"/>
    <w:rsid w:val="00AD490D"/>
    <w:rsid w:val="00B357EE"/>
    <w:rsid w:val="00B64F83"/>
    <w:rsid w:val="00BB634D"/>
    <w:rsid w:val="00BC425A"/>
    <w:rsid w:val="00BD3898"/>
    <w:rsid w:val="00BD5CF1"/>
    <w:rsid w:val="00BE7AB0"/>
    <w:rsid w:val="00C01568"/>
    <w:rsid w:val="00C15FCF"/>
    <w:rsid w:val="00C300A7"/>
    <w:rsid w:val="00C60DB9"/>
    <w:rsid w:val="00C71C2C"/>
    <w:rsid w:val="00CA7720"/>
    <w:rsid w:val="00CE30B0"/>
    <w:rsid w:val="00D02BC1"/>
    <w:rsid w:val="00D37A62"/>
    <w:rsid w:val="00D962AF"/>
    <w:rsid w:val="00DB1822"/>
    <w:rsid w:val="00DB6EBE"/>
    <w:rsid w:val="00DC4255"/>
    <w:rsid w:val="00DD0D7B"/>
    <w:rsid w:val="00DF4A10"/>
    <w:rsid w:val="00E000AA"/>
    <w:rsid w:val="00E31FD7"/>
    <w:rsid w:val="00E36B99"/>
    <w:rsid w:val="00E7769F"/>
    <w:rsid w:val="00E97A7C"/>
    <w:rsid w:val="00EA7095"/>
    <w:rsid w:val="00ED1CB7"/>
    <w:rsid w:val="00EE6F89"/>
    <w:rsid w:val="00F50EC0"/>
    <w:rsid w:val="00F75D1E"/>
    <w:rsid w:val="00F830FB"/>
    <w:rsid w:val="00FC572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752DE96"/>
  <w15:docId w15:val="{FC33DA22-D514-4ABD-BE24-808C742B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6A5A-B7D6-436C-BD1E-796D68E9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Rebecca Kitching 5258</cp:lastModifiedBy>
  <cp:revision>2</cp:revision>
  <dcterms:created xsi:type="dcterms:W3CDTF">2022-05-18T08:28:00Z</dcterms:created>
  <dcterms:modified xsi:type="dcterms:W3CDTF">2022-05-18T08:28:00Z</dcterms:modified>
</cp:coreProperties>
</file>