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04C44" w14:textId="77777777" w:rsidR="005E695B" w:rsidRPr="005E695B" w:rsidRDefault="004549A5" w:rsidP="005E695B">
      <w:pPr>
        <w:spacing w:after="0"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pict w14:anchorId="4FDF4623">
          <v:rect id="_x0000_i1025" style="width:0;height:1.5pt" o:hralign="center" o:hrstd="t" o:hrnoshade="t" o:hr="t" fillcolor="#00008b" stroked="f"/>
        </w:pict>
      </w:r>
    </w:p>
    <w:p w14:paraId="6C8AB5FA" w14:textId="77777777" w:rsidR="005E695B" w:rsidRPr="005E695B" w:rsidRDefault="005E695B" w:rsidP="005E695B">
      <w:pPr>
        <w:spacing w:after="0" w:line="240" w:lineRule="auto"/>
        <w:rPr>
          <w:rFonts w:ascii="Times New Roman" w:eastAsia="Times New Roman" w:hAnsi="Times New Roman" w:cs="Times New Roman"/>
          <w:b/>
          <w:bCs/>
          <w:sz w:val="24"/>
          <w:szCs w:val="24"/>
          <w:lang w:eastAsia="en-G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5E695B" w:rsidRPr="005E695B" w14:paraId="2104247D" w14:textId="77777777">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14:paraId="20741987" w14:textId="77777777" w:rsidR="005E695B" w:rsidRPr="005E695B" w:rsidRDefault="005E695B" w:rsidP="005E695B">
            <w:pPr>
              <w:spacing w:after="0" w:line="240" w:lineRule="auto"/>
              <w:jc w:val="center"/>
              <w:rPr>
                <w:rFonts w:ascii="Times New Roman" w:eastAsia="Times New Roman" w:hAnsi="Times New Roman" w:cs="Times New Roman"/>
                <w:sz w:val="24"/>
                <w:szCs w:val="24"/>
                <w:lang w:eastAsia="en-GB"/>
              </w:rPr>
            </w:pPr>
            <w:r w:rsidRPr="005E695B">
              <w:rPr>
                <w:rFonts w:ascii="Times New Roman" w:eastAsia="Times New Roman" w:hAnsi="Times New Roman" w:cs="Times New Roman"/>
                <w:b/>
                <w:bCs/>
                <w:sz w:val="36"/>
                <w:szCs w:val="36"/>
                <w:lang w:eastAsia="en-GB"/>
              </w:rPr>
              <w:t>Police Staff</w:t>
            </w:r>
            <w:r w:rsidRPr="005E695B">
              <w:rPr>
                <w:rFonts w:ascii="Times New Roman" w:eastAsia="Times New Roman" w:hAnsi="Times New Roman" w:cs="Times New Roman"/>
                <w:sz w:val="24"/>
                <w:szCs w:val="24"/>
                <w:lang w:eastAsia="en-GB"/>
              </w:rPr>
              <w:br/>
            </w:r>
            <w:r w:rsidRPr="005E695B">
              <w:rPr>
                <w:rFonts w:ascii="Times New Roman" w:eastAsia="Times New Roman" w:hAnsi="Times New Roman" w:cs="Times New Roman"/>
                <w:b/>
                <w:bCs/>
                <w:sz w:val="36"/>
                <w:szCs w:val="36"/>
                <w:u w:val="single"/>
                <w:lang w:eastAsia="en-GB"/>
              </w:rPr>
              <w:t>Diversity &amp; Inclusion Manager - Organisation</w:t>
            </w:r>
            <w:r w:rsidRPr="005E695B">
              <w:rPr>
                <w:rFonts w:ascii="Times New Roman" w:eastAsia="Times New Roman" w:hAnsi="Times New Roman" w:cs="Times New Roman"/>
                <w:sz w:val="24"/>
                <w:szCs w:val="24"/>
                <w:lang w:eastAsia="en-GB"/>
              </w:rPr>
              <w:br/>
            </w:r>
            <w:r w:rsidRPr="005E695B">
              <w:rPr>
                <w:rFonts w:ascii="Times New Roman" w:eastAsia="Times New Roman" w:hAnsi="Times New Roman" w:cs="Times New Roman"/>
                <w:b/>
                <w:bCs/>
                <w:sz w:val="36"/>
                <w:szCs w:val="36"/>
                <w:lang w:eastAsia="en-GB"/>
              </w:rPr>
              <w:t>People Services</w:t>
            </w:r>
            <w:r w:rsidRPr="005E695B">
              <w:rPr>
                <w:rFonts w:ascii="Times New Roman" w:eastAsia="Times New Roman" w:hAnsi="Times New Roman" w:cs="Times New Roman"/>
                <w:sz w:val="24"/>
                <w:szCs w:val="24"/>
                <w:lang w:eastAsia="en-GB"/>
              </w:rPr>
              <w:br/>
            </w:r>
            <w:r w:rsidRPr="005E695B">
              <w:rPr>
                <w:rFonts w:ascii="Arial" w:eastAsia="Times New Roman" w:hAnsi="Arial" w:cs="Arial"/>
                <w:b/>
                <w:bCs/>
                <w:sz w:val="36"/>
                <w:szCs w:val="36"/>
                <w:u w:val="single"/>
                <w:lang w:eastAsia="en-GB"/>
              </w:rPr>
              <w:t xml:space="preserve">Role </w:t>
            </w:r>
            <w:proofErr w:type="gramStart"/>
            <w:r w:rsidRPr="005E695B">
              <w:rPr>
                <w:rFonts w:ascii="Arial" w:eastAsia="Times New Roman" w:hAnsi="Arial" w:cs="Arial"/>
                <w:b/>
                <w:bCs/>
                <w:sz w:val="36"/>
                <w:szCs w:val="36"/>
                <w:u w:val="single"/>
                <w:lang w:eastAsia="en-GB"/>
              </w:rPr>
              <w:t>Definition:WP</w:t>
            </w:r>
            <w:proofErr w:type="gramEnd"/>
            <w:r w:rsidRPr="005E695B">
              <w:rPr>
                <w:rFonts w:ascii="Arial" w:eastAsia="Times New Roman" w:hAnsi="Arial" w:cs="Arial"/>
                <w:b/>
                <w:bCs/>
                <w:sz w:val="36"/>
                <w:szCs w:val="36"/>
                <w:u w:val="single"/>
                <w:lang w:eastAsia="en-GB"/>
              </w:rPr>
              <w:t>167 / 20897</w:t>
            </w:r>
          </w:p>
        </w:tc>
      </w:tr>
    </w:tbl>
    <w:p w14:paraId="36F89E16" w14:textId="77777777" w:rsidR="005E695B" w:rsidRPr="005E695B" w:rsidRDefault="005E695B" w:rsidP="005E695B">
      <w:pPr>
        <w:spacing w:after="0" w:line="240" w:lineRule="auto"/>
        <w:jc w:val="center"/>
        <w:rPr>
          <w:rFonts w:ascii="Times New Roman" w:eastAsia="Times New Roman" w:hAnsi="Times New Roman" w:cs="Times New Roman"/>
          <w:b/>
          <w:bCs/>
          <w:sz w:val="24"/>
          <w:szCs w:val="24"/>
          <w:lang w:eastAsia="en-GB"/>
        </w:rPr>
      </w:pPr>
      <w:r w:rsidRPr="005E695B">
        <w:rPr>
          <w:rFonts w:ascii="Times New Roman" w:eastAsia="Times New Roman" w:hAnsi="Times New Roman" w:cs="Times New Roman"/>
          <w:b/>
          <w:bCs/>
          <w:sz w:val="24"/>
          <w:szCs w:val="24"/>
          <w:lang w:eastAsia="en-GB"/>
        </w:rPr>
        <w:br/>
      </w:r>
      <w:r w:rsidRPr="005E695B">
        <w:rPr>
          <w:rFonts w:ascii="Times New Roman" w:eastAsia="Times New Roman" w:hAnsi="Times New Roman" w:cs="Times New Roman"/>
          <w:b/>
          <w:bCs/>
          <w:sz w:val="36"/>
          <w:szCs w:val="36"/>
          <w:lang w:eastAsia="en-GB"/>
        </w:rPr>
        <w:t>ROLE DEFINITION</w:t>
      </w:r>
    </w:p>
    <w:p w14:paraId="7AD58130" w14:textId="77777777" w:rsidR="005E695B" w:rsidRPr="005E695B" w:rsidRDefault="005E695B" w:rsidP="005E695B">
      <w:pPr>
        <w:spacing w:after="0" w:line="240" w:lineRule="auto"/>
        <w:rPr>
          <w:rFonts w:ascii="Times New Roman" w:eastAsia="Times New Roman" w:hAnsi="Times New Roman" w:cs="Times New Roman"/>
          <w:b/>
          <w:bCs/>
          <w:sz w:val="24"/>
          <w:szCs w:val="24"/>
          <w:lang w:eastAsia="en-GB"/>
        </w:rPr>
      </w:pPr>
    </w:p>
    <w:p w14:paraId="6BCA0E6A" w14:textId="77777777" w:rsidR="005E695B" w:rsidRPr="005E695B" w:rsidRDefault="005E695B" w:rsidP="005E695B">
      <w:pPr>
        <w:spacing w:after="0" w:line="240" w:lineRule="auto"/>
        <w:jc w:val="center"/>
        <w:rPr>
          <w:rFonts w:ascii="Times New Roman" w:eastAsia="Times New Roman" w:hAnsi="Times New Roman" w:cs="Times New Roman"/>
          <w:b/>
          <w:bCs/>
          <w:sz w:val="24"/>
          <w:szCs w:val="24"/>
          <w:lang w:eastAsia="en-GB"/>
        </w:rPr>
      </w:pPr>
      <w:r w:rsidRPr="005E695B">
        <w:rPr>
          <w:rFonts w:ascii="Arial" w:eastAsia="Times New Roman" w:hAnsi="Arial" w:cs="Arial"/>
          <w:b/>
          <w:bCs/>
          <w:sz w:val="20"/>
          <w:szCs w:val="20"/>
          <w:lang w:eastAsia="en-GB"/>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51"/>
        <w:gridCol w:w="2765"/>
        <w:gridCol w:w="206"/>
        <w:gridCol w:w="1530"/>
        <w:gridCol w:w="2958"/>
      </w:tblGrid>
      <w:tr w:rsidR="005E695B" w:rsidRPr="005E695B" w14:paraId="1B9720F3"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4197DBA3" w14:textId="77777777" w:rsidR="005E695B" w:rsidRPr="005E695B" w:rsidRDefault="005E695B" w:rsidP="005E695B">
            <w:pPr>
              <w:spacing w:after="0" w:line="240" w:lineRule="auto"/>
              <w:rPr>
                <w:rFonts w:ascii="Times New Roman" w:eastAsia="Times New Roman" w:hAnsi="Times New Roman" w:cs="Times New Roman"/>
                <w:sz w:val="24"/>
                <w:szCs w:val="24"/>
                <w:lang w:eastAsia="en-GB"/>
              </w:rPr>
            </w:pPr>
            <w:r w:rsidRPr="005E695B">
              <w:rPr>
                <w:rFonts w:ascii="Arial" w:eastAsia="Times New Roman" w:hAnsi="Arial" w:cs="Arial"/>
                <w:sz w:val="20"/>
                <w:szCs w:val="20"/>
                <w:lang w:eastAsia="en-GB"/>
              </w:rPr>
              <w:t>Dept / Area Command:</w:t>
            </w:r>
          </w:p>
        </w:tc>
        <w:tc>
          <w:tcPr>
            <w:tcW w:w="1550" w:type="pct"/>
            <w:tcBorders>
              <w:top w:val="outset" w:sz="6" w:space="0" w:color="auto"/>
              <w:left w:val="outset" w:sz="6" w:space="0" w:color="auto"/>
              <w:bottom w:val="outset" w:sz="6" w:space="0" w:color="auto"/>
              <w:right w:val="outset" w:sz="6" w:space="0" w:color="auto"/>
            </w:tcBorders>
            <w:hideMark/>
          </w:tcPr>
          <w:p w14:paraId="79D1E20A" w14:textId="77777777" w:rsidR="005E695B" w:rsidRPr="005E695B" w:rsidRDefault="005E695B" w:rsidP="005E695B">
            <w:pPr>
              <w:spacing w:after="0" w:line="240" w:lineRule="auto"/>
              <w:rPr>
                <w:rFonts w:ascii="Times New Roman" w:eastAsia="Times New Roman" w:hAnsi="Times New Roman" w:cs="Times New Roman"/>
                <w:sz w:val="24"/>
                <w:szCs w:val="24"/>
                <w:lang w:eastAsia="en-GB"/>
              </w:rPr>
            </w:pPr>
            <w:r w:rsidRPr="005E695B">
              <w:rPr>
                <w:rFonts w:ascii="Arial" w:eastAsia="Times New Roman" w:hAnsi="Arial" w:cs="Arial"/>
                <w:sz w:val="20"/>
                <w:szCs w:val="20"/>
                <w:lang w:eastAsia="en-GB"/>
              </w:rPr>
              <w:t>People Services </w:t>
            </w:r>
          </w:p>
        </w:tc>
        <w:tc>
          <w:tcPr>
            <w:tcW w:w="100" w:type="pct"/>
            <w:tcBorders>
              <w:top w:val="outset" w:sz="6" w:space="0" w:color="auto"/>
              <w:left w:val="outset" w:sz="6" w:space="0" w:color="auto"/>
              <w:bottom w:val="outset" w:sz="6" w:space="0" w:color="auto"/>
              <w:right w:val="outset" w:sz="6" w:space="0" w:color="auto"/>
            </w:tcBorders>
            <w:hideMark/>
          </w:tcPr>
          <w:p w14:paraId="03D99412" w14:textId="75804EEF" w:rsidR="005E695B" w:rsidRPr="005E695B" w:rsidRDefault="005E695B" w:rsidP="005E695B">
            <w:pPr>
              <w:spacing w:after="0" w:line="240" w:lineRule="auto"/>
              <w:rPr>
                <w:rFonts w:ascii="Times New Roman" w:eastAsia="Times New Roman" w:hAnsi="Times New Roman" w:cs="Times New Roman"/>
                <w:sz w:val="24"/>
                <w:szCs w:val="24"/>
                <w:lang w:eastAsia="en-GB"/>
              </w:rPr>
            </w:pPr>
            <w:r w:rsidRPr="005E695B">
              <w:rPr>
                <w:rFonts w:ascii="Times New Roman" w:eastAsia="Times New Roman" w:hAnsi="Times New Roman" w:cs="Times New Roman"/>
                <w:noProof/>
                <w:sz w:val="24"/>
                <w:szCs w:val="24"/>
                <w:lang w:eastAsia="en-GB"/>
              </w:rPr>
              <w:drawing>
                <wp:inline distT="0" distB="0" distL="0" distR="0" wp14:anchorId="439286A1" wp14:editId="31D5E35E">
                  <wp:extent cx="6350" cy="6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4D122286" w14:textId="77777777" w:rsidR="005E695B" w:rsidRPr="005E695B" w:rsidRDefault="005E695B" w:rsidP="005E695B">
            <w:pPr>
              <w:spacing w:after="0" w:line="240" w:lineRule="auto"/>
              <w:rPr>
                <w:rFonts w:ascii="Times New Roman" w:eastAsia="Times New Roman" w:hAnsi="Times New Roman" w:cs="Times New Roman"/>
                <w:sz w:val="24"/>
                <w:szCs w:val="24"/>
                <w:lang w:eastAsia="en-GB"/>
              </w:rPr>
            </w:pPr>
            <w:r w:rsidRPr="005E695B">
              <w:rPr>
                <w:rFonts w:ascii="Arial" w:eastAsia="Times New Roman" w:hAnsi="Arial" w:cs="Arial"/>
                <w:sz w:val="20"/>
                <w:szCs w:val="20"/>
                <w:lang w:eastAsia="en-GB"/>
              </w:rPr>
              <w:t>Section:</w:t>
            </w:r>
          </w:p>
        </w:tc>
        <w:tc>
          <w:tcPr>
            <w:tcW w:w="1600" w:type="pct"/>
            <w:tcBorders>
              <w:top w:val="outset" w:sz="6" w:space="0" w:color="auto"/>
              <w:left w:val="outset" w:sz="6" w:space="0" w:color="auto"/>
              <w:bottom w:val="outset" w:sz="6" w:space="0" w:color="auto"/>
              <w:right w:val="outset" w:sz="6" w:space="0" w:color="auto"/>
            </w:tcBorders>
            <w:hideMark/>
          </w:tcPr>
          <w:p w14:paraId="4BC33A0F" w14:textId="77777777" w:rsidR="005E695B" w:rsidRPr="005E695B" w:rsidRDefault="005E695B" w:rsidP="005E695B">
            <w:pPr>
              <w:spacing w:after="0" w:line="240" w:lineRule="auto"/>
              <w:rPr>
                <w:rFonts w:ascii="Times New Roman" w:eastAsia="Times New Roman" w:hAnsi="Times New Roman" w:cs="Times New Roman"/>
                <w:sz w:val="24"/>
                <w:szCs w:val="24"/>
                <w:lang w:eastAsia="en-GB"/>
              </w:rPr>
            </w:pPr>
            <w:r w:rsidRPr="005E695B">
              <w:rPr>
                <w:rFonts w:ascii="Arial" w:eastAsia="Times New Roman" w:hAnsi="Arial" w:cs="Arial"/>
                <w:sz w:val="20"/>
                <w:szCs w:val="20"/>
                <w:lang w:eastAsia="en-GB"/>
              </w:rPr>
              <w:t>People Diversity, Equality &amp; Inclusion </w:t>
            </w:r>
          </w:p>
        </w:tc>
      </w:tr>
      <w:tr w:rsidR="005E695B" w:rsidRPr="005E695B" w14:paraId="4D04CD28"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0FD7D968" w14:textId="77777777" w:rsidR="005E695B" w:rsidRPr="005E695B" w:rsidRDefault="005E695B" w:rsidP="005E695B">
            <w:pPr>
              <w:spacing w:after="0" w:line="240" w:lineRule="auto"/>
              <w:rPr>
                <w:rFonts w:ascii="Times New Roman" w:eastAsia="Times New Roman" w:hAnsi="Times New Roman" w:cs="Times New Roman"/>
                <w:sz w:val="24"/>
                <w:szCs w:val="24"/>
                <w:lang w:eastAsia="en-GB"/>
              </w:rPr>
            </w:pPr>
            <w:r w:rsidRPr="005E695B">
              <w:rPr>
                <w:rFonts w:ascii="Arial" w:eastAsia="Times New Roman" w:hAnsi="Arial" w:cs="Arial"/>
                <w:sz w:val="20"/>
                <w:szCs w:val="20"/>
                <w:lang w:eastAsia="en-GB"/>
              </w:rPr>
              <w:t>Post Title:</w:t>
            </w:r>
          </w:p>
        </w:tc>
        <w:tc>
          <w:tcPr>
            <w:tcW w:w="1550" w:type="pct"/>
            <w:tcBorders>
              <w:top w:val="outset" w:sz="6" w:space="0" w:color="auto"/>
              <w:left w:val="outset" w:sz="6" w:space="0" w:color="auto"/>
              <w:bottom w:val="outset" w:sz="6" w:space="0" w:color="auto"/>
              <w:right w:val="outset" w:sz="6" w:space="0" w:color="auto"/>
            </w:tcBorders>
            <w:hideMark/>
          </w:tcPr>
          <w:p w14:paraId="66BC1710" w14:textId="77777777" w:rsidR="005E695B" w:rsidRPr="005E695B" w:rsidRDefault="005E695B" w:rsidP="005E695B">
            <w:pPr>
              <w:spacing w:after="0" w:line="240" w:lineRule="auto"/>
              <w:rPr>
                <w:rFonts w:ascii="Times New Roman" w:eastAsia="Times New Roman" w:hAnsi="Times New Roman" w:cs="Times New Roman"/>
                <w:sz w:val="24"/>
                <w:szCs w:val="24"/>
                <w:lang w:eastAsia="en-GB"/>
              </w:rPr>
            </w:pPr>
            <w:r w:rsidRPr="005E695B">
              <w:rPr>
                <w:rFonts w:ascii="Arial" w:eastAsia="Times New Roman" w:hAnsi="Arial" w:cs="Arial"/>
                <w:sz w:val="20"/>
                <w:szCs w:val="20"/>
                <w:lang w:eastAsia="en-GB"/>
              </w:rPr>
              <w:t>Diversity &amp; Inclusion Manager - Organisation </w:t>
            </w:r>
          </w:p>
        </w:tc>
        <w:tc>
          <w:tcPr>
            <w:tcW w:w="100" w:type="pct"/>
            <w:tcBorders>
              <w:top w:val="outset" w:sz="6" w:space="0" w:color="auto"/>
              <w:left w:val="outset" w:sz="6" w:space="0" w:color="auto"/>
              <w:bottom w:val="outset" w:sz="6" w:space="0" w:color="auto"/>
              <w:right w:val="outset" w:sz="6" w:space="0" w:color="auto"/>
            </w:tcBorders>
            <w:hideMark/>
          </w:tcPr>
          <w:p w14:paraId="58CDA810" w14:textId="1E93AE2A" w:rsidR="005E695B" w:rsidRPr="005E695B" w:rsidRDefault="005E695B" w:rsidP="005E695B">
            <w:pPr>
              <w:spacing w:after="0" w:line="240" w:lineRule="auto"/>
              <w:rPr>
                <w:rFonts w:ascii="Times New Roman" w:eastAsia="Times New Roman" w:hAnsi="Times New Roman" w:cs="Times New Roman"/>
                <w:sz w:val="24"/>
                <w:szCs w:val="24"/>
                <w:lang w:eastAsia="en-GB"/>
              </w:rPr>
            </w:pPr>
            <w:r w:rsidRPr="005E695B">
              <w:rPr>
                <w:rFonts w:ascii="Times New Roman" w:eastAsia="Times New Roman" w:hAnsi="Times New Roman" w:cs="Times New Roman"/>
                <w:noProof/>
                <w:sz w:val="24"/>
                <w:szCs w:val="24"/>
                <w:lang w:eastAsia="en-GB"/>
              </w:rPr>
              <w:drawing>
                <wp:inline distT="0" distB="0" distL="0" distR="0" wp14:anchorId="6743A720" wp14:editId="31F852F7">
                  <wp:extent cx="6350" cy="6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64B55330" w14:textId="77777777" w:rsidR="005E695B" w:rsidRPr="005E695B" w:rsidRDefault="005E695B" w:rsidP="005E695B">
            <w:pPr>
              <w:spacing w:after="0" w:line="240" w:lineRule="auto"/>
              <w:rPr>
                <w:rFonts w:ascii="Times New Roman" w:eastAsia="Times New Roman" w:hAnsi="Times New Roman" w:cs="Times New Roman"/>
                <w:sz w:val="24"/>
                <w:szCs w:val="24"/>
                <w:lang w:eastAsia="en-GB"/>
              </w:rPr>
            </w:pPr>
            <w:r w:rsidRPr="005E695B">
              <w:rPr>
                <w:rFonts w:ascii="Arial" w:eastAsia="Times New Roman" w:hAnsi="Arial" w:cs="Arial"/>
                <w:sz w:val="20"/>
                <w:szCs w:val="20"/>
                <w:lang w:eastAsia="en-GB"/>
              </w:rPr>
              <w:t>Post Reference:</w:t>
            </w:r>
          </w:p>
        </w:tc>
        <w:tc>
          <w:tcPr>
            <w:tcW w:w="1600" w:type="pct"/>
            <w:tcBorders>
              <w:top w:val="outset" w:sz="6" w:space="0" w:color="auto"/>
              <w:left w:val="outset" w:sz="6" w:space="0" w:color="auto"/>
              <w:bottom w:val="outset" w:sz="6" w:space="0" w:color="auto"/>
              <w:right w:val="outset" w:sz="6" w:space="0" w:color="auto"/>
            </w:tcBorders>
            <w:hideMark/>
          </w:tcPr>
          <w:p w14:paraId="1B454F6D" w14:textId="77777777" w:rsidR="005E695B" w:rsidRPr="005E695B" w:rsidRDefault="005E695B" w:rsidP="005E695B">
            <w:pPr>
              <w:spacing w:after="0" w:line="240" w:lineRule="auto"/>
              <w:rPr>
                <w:rFonts w:ascii="Times New Roman" w:eastAsia="Times New Roman" w:hAnsi="Times New Roman" w:cs="Times New Roman"/>
                <w:sz w:val="24"/>
                <w:szCs w:val="24"/>
                <w:lang w:eastAsia="en-GB"/>
              </w:rPr>
            </w:pPr>
            <w:r w:rsidRPr="005E695B">
              <w:rPr>
                <w:rFonts w:ascii="Arial" w:eastAsia="Times New Roman" w:hAnsi="Arial" w:cs="Arial"/>
                <w:sz w:val="20"/>
                <w:szCs w:val="20"/>
                <w:lang w:eastAsia="en-GB"/>
              </w:rPr>
              <w:t>WP167 / 20897 </w:t>
            </w:r>
          </w:p>
        </w:tc>
      </w:tr>
      <w:tr w:rsidR="005E695B" w:rsidRPr="005E695B" w14:paraId="0272F952"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4C3F5916" w14:textId="77777777" w:rsidR="005E695B" w:rsidRPr="005E695B" w:rsidRDefault="005E695B" w:rsidP="005E695B">
            <w:pPr>
              <w:spacing w:after="0" w:line="240" w:lineRule="auto"/>
              <w:rPr>
                <w:rFonts w:ascii="Times New Roman" w:eastAsia="Times New Roman" w:hAnsi="Times New Roman" w:cs="Times New Roman"/>
                <w:sz w:val="24"/>
                <w:szCs w:val="24"/>
                <w:lang w:eastAsia="en-GB"/>
              </w:rPr>
            </w:pPr>
            <w:r w:rsidRPr="005E695B">
              <w:rPr>
                <w:rFonts w:ascii="Arial" w:eastAsia="Times New Roman" w:hAnsi="Arial" w:cs="Arial"/>
                <w:sz w:val="20"/>
                <w:szCs w:val="20"/>
                <w:lang w:eastAsia="en-GB"/>
              </w:rPr>
              <w:t>Post Grade:</w:t>
            </w:r>
          </w:p>
        </w:tc>
        <w:tc>
          <w:tcPr>
            <w:tcW w:w="1550" w:type="pct"/>
            <w:tcBorders>
              <w:top w:val="outset" w:sz="6" w:space="0" w:color="auto"/>
              <w:left w:val="outset" w:sz="6" w:space="0" w:color="auto"/>
              <w:bottom w:val="outset" w:sz="6" w:space="0" w:color="auto"/>
              <w:right w:val="outset" w:sz="6" w:space="0" w:color="auto"/>
            </w:tcBorders>
            <w:hideMark/>
          </w:tcPr>
          <w:p w14:paraId="35498DDD" w14:textId="77777777" w:rsidR="005E695B" w:rsidRPr="005E695B" w:rsidRDefault="005E695B" w:rsidP="005E695B">
            <w:pPr>
              <w:spacing w:after="0" w:line="240" w:lineRule="auto"/>
              <w:rPr>
                <w:rFonts w:ascii="Times New Roman" w:eastAsia="Times New Roman" w:hAnsi="Times New Roman" w:cs="Times New Roman"/>
                <w:sz w:val="24"/>
                <w:szCs w:val="24"/>
                <w:lang w:eastAsia="en-GB"/>
              </w:rPr>
            </w:pPr>
            <w:r w:rsidRPr="005E695B">
              <w:rPr>
                <w:rFonts w:ascii="Arial" w:eastAsia="Times New Roman" w:hAnsi="Arial" w:cs="Arial"/>
                <w:sz w:val="20"/>
                <w:szCs w:val="20"/>
                <w:lang w:eastAsia="en-GB"/>
              </w:rPr>
              <w:t>Grade K  </w:t>
            </w:r>
          </w:p>
        </w:tc>
        <w:tc>
          <w:tcPr>
            <w:tcW w:w="100" w:type="pct"/>
            <w:tcBorders>
              <w:top w:val="outset" w:sz="6" w:space="0" w:color="auto"/>
              <w:left w:val="outset" w:sz="6" w:space="0" w:color="auto"/>
              <w:bottom w:val="outset" w:sz="6" w:space="0" w:color="auto"/>
              <w:right w:val="outset" w:sz="6" w:space="0" w:color="auto"/>
            </w:tcBorders>
            <w:hideMark/>
          </w:tcPr>
          <w:p w14:paraId="61D42E33" w14:textId="06469A64" w:rsidR="005E695B" w:rsidRPr="005E695B" w:rsidRDefault="005E695B" w:rsidP="005E695B">
            <w:pPr>
              <w:spacing w:after="0" w:line="240" w:lineRule="auto"/>
              <w:rPr>
                <w:rFonts w:ascii="Times New Roman" w:eastAsia="Times New Roman" w:hAnsi="Times New Roman" w:cs="Times New Roman"/>
                <w:sz w:val="24"/>
                <w:szCs w:val="24"/>
                <w:lang w:eastAsia="en-GB"/>
              </w:rPr>
            </w:pPr>
            <w:r w:rsidRPr="005E695B">
              <w:rPr>
                <w:rFonts w:ascii="Times New Roman" w:eastAsia="Times New Roman" w:hAnsi="Times New Roman" w:cs="Times New Roman"/>
                <w:noProof/>
                <w:sz w:val="24"/>
                <w:szCs w:val="24"/>
                <w:lang w:eastAsia="en-GB"/>
              </w:rPr>
              <w:drawing>
                <wp:inline distT="0" distB="0" distL="0" distR="0" wp14:anchorId="296F7242" wp14:editId="44337CC6">
                  <wp:extent cx="6350" cy="6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23FD4F58" w14:textId="77777777" w:rsidR="005E695B" w:rsidRPr="005E695B" w:rsidRDefault="005E695B" w:rsidP="005E695B">
            <w:pPr>
              <w:spacing w:after="0" w:line="240" w:lineRule="auto"/>
              <w:rPr>
                <w:rFonts w:ascii="Times New Roman" w:eastAsia="Times New Roman" w:hAnsi="Times New Roman" w:cs="Times New Roman"/>
                <w:sz w:val="24"/>
                <w:szCs w:val="24"/>
                <w:lang w:eastAsia="en-GB"/>
              </w:rPr>
            </w:pPr>
            <w:r w:rsidRPr="005E695B">
              <w:rPr>
                <w:rFonts w:ascii="Arial" w:eastAsia="Times New Roman" w:hAnsi="Arial" w:cs="Arial"/>
                <w:sz w:val="20"/>
                <w:szCs w:val="20"/>
                <w:lang w:eastAsia="en-GB"/>
              </w:rPr>
              <w:t>Location:</w:t>
            </w:r>
          </w:p>
        </w:tc>
        <w:tc>
          <w:tcPr>
            <w:tcW w:w="1600" w:type="pct"/>
            <w:tcBorders>
              <w:top w:val="outset" w:sz="6" w:space="0" w:color="auto"/>
              <w:left w:val="outset" w:sz="6" w:space="0" w:color="auto"/>
              <w:bottom w:val="outset" w:sz="6" w:space="0" w:color="auto"/>
              <w:right w:val="outset" w:sz="6" w:space="0" w:color="auto"/>
            </w:tcBorders>
            <w:hideMark/>
          </w:tcPr>
          <w:p w14:paraId="47D99D43" w14:textId="77777777" w:rsidR="005E695B" w:rsidRPr="005E695B" w:rsidRDefault="005E695B" w:rsidP="005E695B">
            <w:pPr>
              <w:spacing w:after="0" w:line="240" w:lineRule="auto"/>
              <w:rPr>
                <w:rFonts w:ascii="Times New Roman" w:eastAsia="Times New Roman" w:hAnsi="Times New Roman" w:cs="Times New Roman"/>
                <w:sz w:val="24"/>
                <w:szCs w:val="24"/>
                <w:lang w:eastAsia="en-GB"/>
              </w:rPr>
            </w:pPr>
            <w:proofErr w:type="spellStart"/>
            <w:r w:rsidRPr="005E695B">
              <w:rPr>
                <w:rFonts w:ascii="Arial" w:eastAsia="Times New Roman" w:hAnsi="Arial" w:cs="Arial"/>
                <w:sz w:val="20"/>
                <w:szCs w:val="20"/>
                <w:lang w:eastAsia="en-GB"/>
              </w:rPr>
              <w:t>Forcewide</w:t>
            </w:r>
            <w:proofErr w:type="spellEnd"/>
            <w:r w:rsidRPr="005E695B">
              <w:rPr>
                <w:rFonts w:ascii="Arial" w:eastAsia="Times New Roman" w:hAnsi="Arial" w:cs="Arial"/>
                <w:sz w:val="20"/>
                <w:szCs w:val="20"/>
                <w:lang w:eastAsia="en-GB"/>
              </w:rPr>
              <w:t>/Home working </w:t>
            </w:r>
          </w:p>
        </w:tc>
      </w:tr>
      <w:tr w:rsidR="005E695B" w:rsidRPr="005E695B" w14:paraId="024D5903"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0FD37A6F" w14:textId="77777777" w:rsidR="005E695B" w:rsidRPr="005E695B" w:rsidRDefault="005E695B" w:rsidP="005E695B">
            <w:pPr>
              <w:spacing w:after="0" w:line="240" w:lineRule="auto"/>
              <w:rPr>
                <w:rFonts w:ascii="Times New Roman" w:eastAsia="Times New Roman" w:hAnsi="Times New Roman" w:cs="Times New Roman"/>
                <w:sz w:val="24"/>
                <w:szCs w:val="24"/>
                <w:lang w:eastAsia="en-GB"/>
              </w:rPr>
            </w:pPr>
            <w:r w:rsidRPr="005E695B">
              <w:rPr>
                <w:rFonts w:ascii="Arial" w:eastAsia="Times New Roman" w:hAnsi="Arial" w:cs="Arial"/>
                <w:sz w:val="20"/>
                <w:szCs w:val="20"/>
                <w:lang w:eastAsia="en-GB"/>
              </w:rPr>
              <w:t>Car User Status:</w:t>
            </w:r>
          </w:p>
        </w:tc>
        <w:tc>
          <w:tcPr>
            <w:tcW w:w="1550" w:type="pct"/>
            <w:tcBorders>
              <w:top w:val="outset" w:sz="6" w:space="0" w:color="auto"/>
              <w:left w:val="outset" w:sz="6" w:space="0" w:color="auto"/>
              <w:bottom w:val="outset" w:sz="6" w:space="0" w:color="auto"/>
              <w:right w:val="outset" w:sz="6" w:space="0" w:color="auto"/>
            </w:tcBorders>
            <w:hideMark/>
          </w:tcPr>
          <w:p w14:paraId="3F0CBE48" w14:textId="77777777" w:rsidR="005E695B" w:rsidRPr="005E695B" w:rsidRDefault="005E695B" w:rsidP="005E695B">
            <w:pPr>
              <w:spacing w:after="0" w:line="240" w:lineRule="auto"/>
              <w:rPr>
                <w:rFonts w:ascii="Times New Roman" w:eastAsia="Times New Roman" w:hAnsi="Times New Roman" w:cs="Times New Roman"/>
                <w:sz w:val="24"/>
                <w:szCs w:val="24"/>
                <w:lang w:eastAsia="en-GB"/>
              </w:rPr>
            </w:pPr>
            <w:r w:rsidRPr="005E695B">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14:paraId="66ECA559" w14:textId="10678A67" w:rsidR="005E695B" w:rsidRPr="005E695B" w:rsidRDefault="005E695B" w:rsidP="005E695B">
            <w:pPr>
              <w:spacing w:after="0" w:line="240" w:lineRule="auto"/>
              <w:rPr>
                <w:rFonts w:ascii="Times New Roman" w:eastAsia="Times New Roman" w:hAnsi="Times New Roman" w:cs="Times New Roman"/>
                <w:sz w:val="24"/>
                <w:szCs w:val="24"/>
                <w:lang w:eastAsia="en-GB"/>
              </w:rPr>
            </w:pPr>
            <w:r w:rsidRPr="005E695B">
              <w:rPr>
                <w:rFonts w:ascii="Times New Roman" w:eastAsia="Times New Roman" w:hAnsi="Times New Roman" w:cs="Times New Roman"/>
                <w:noProof/>
                <w:sz w:val="24"/>
                <w:szCs w:val="24"/>
                <w:lang w:eastAsia="en-GB"/>
              </w:rPr>
              <w:drawing>
                <wp:inline distT="0" distB="0" distL="0" distR="0" wp14:anchorId="337F1C94" wp14:editId="6F043B65">
                  <wp:extent cx="6350" cy="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1F903554" w14:textId="77777777" w:rsidR="005E695B" w:rsidRPr="005E695B" w:rsidRDefault="005E695B" w:rsidP="005E695B">
            <w:pPr>
              <w:spacing w:after="0" w:line="240" w:lineRule="auto"/>
              <w:rPr>
                <w:rFonts w:ascii="Times New Roman" w:eastAsia="Times New Roman" w:hAnsi="Times New Roman" w:cs="Times New Roman"/>
                <w:sz w:val="24"/>
                <w:szCs w:val="24"/>
                <w:lang w:eastAsia="en-GB"/>
              </w:rPr>
            </w:pPr>
            <w:r w:rsidRPr="005E695B">
              <w:rPr>
                <w:rFonts w:ascii="Arial" w:eastAsia="Times New Roman" w:hAnsi="Arial" w:cs="Arial"/>
                <w:sz w:val="20"/>
                <w:szCs w:val="20"/>
                <w:lang w:eastAsia="en-GB"/>
              </w:rPr>
              <w:t>Telephone Allowance:</w:t>
            </w:r>
          </w:p>
        </w:tc>
        <w:tc>
          <w:tcPr>
            <w:tcW w:w="1600" w:type="pct"/>
            <w:tcBorders>
              <w:top w:val="outset" w:sz="6" w:space="0" w:color="auto"/>
              <w:left w:val="outset" w:sz="6" w:space="0" w:color="auto"/>
              <w:bottom w:val="outset" w:sz="6" w:space="0" w:color="auto"/>
              <w:right w:val="outset" w:sz="6" w:space="0" w:color="auto"/>
            </w:tcBorders>
            <w:hideMark/>
          </w:tcPr>
          <w:p w14:paraId="7A5AA3DD" w14:textId="77777777" w:rsidR="005E695B" w:rsidRPr="005E695B" w:rsidRDefault="005E695B" w:rsidP="005E695B">
            <w:pPr>
              <w:spacing w:after="0" w:line="240" w:lineRule="auto"/>
              <w:rPr>
                <w:rFonts w:ascii="Times New Roman" w:eastAsia="Times New Roman" w:hAnsi="Times New Roman" w:cs="Times New Roman"/>
                <w:sz w:val="24"/>
                <w:szCs w:val="24"/>
                <w:lang w:eastAsia="en-GB"/>
              </w:rPr>
            </w:pPr>
            <w:r w:rsidRPr="005E695B">
              <w:rPr>
                <w:rFonts w:ascii="Arial" w:eastAsia="Times New Roman" w:hAnsi="Arial" w:cs="Arial"/>
                <w:sz w:val="20"/>
                <w:szCs w:val="20"/>
                <w:lang w:eastAsia="en-GB"/>
              </w:rPr>
              <w:t> </w:t>
            </w:r>
          </w:p>
        </w:tc>
      </w:tr>
      <w:tr w:rsidR="005E695B" w:rsidRPr="005E695B" w14:paraId="62333CFA"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6C5C8827" w14:textId="77777777" w:rsidR="005E695B" w:rsidRPr="005E695B" w:rsidRDefault="005E695B" w:rsidP="005E695B">
            <w:pPr>
              <w:spacing w:after="0" w:line="240" w:lineRule="auto"/>
              <w:rPr>
                <w:rFonts w:ascii="Times New Roman" w:eastAsia="Times New Roman" w:hAnsi="Times New Roman" w:cs="Times New Roman"/>
                <w:sz w:val="24"/>
                <w:szCs w:val="24"/>
                <w:lang w:eastAsia="en-GB"/>
              </w:rPr>
            </w:pPr>
            <w:r w:rsidRPr="005E695B">
              <w:rPr>
                <w:rFonts w:ascii="Arial" w:eastAsia="Times New Roman" w:hAnsi="Arial" w:cs="Arial"/>
                <w:sz w:val="20"/>
                <w:szCs w:val="20"/>
                <w:lang w:eastAsia="en-GB"/>
              </w:rPr>
              <w:t>Shift Allowance:</w:t>
            </w:r>
          </w:p>
        </w:tc>
        <w:tc>
          <w:tcPr>
            <w:tcW w:w="1550" w:type="pct"/>
            <w:tcBorders>
              <w:top w:val="outset" w:sz="6" w:space="0" w:color="auto"/>
              <w:left w:val="outset" w:sz="6" w:space="0" w:color="auto"/>
              <w:bottom w:val="outset" w:sz="6" w:space="0" w:color="auto"/>
              <w:right w:val="outset" w:sz="6" w:space="0" w:color="auto"/>
            </w:tcBorders>
            <w:hideMark/>
          </w:tcPr>
          <w:p w14:paraId="34E025A0" w14:textId="77777777" w:rsidR="005E695B" w:rsidRPr="005E695B" w:rsidRDefault="005E695B" w:rsidP="005E695B">
            <w:pPr>
              <w:spacing w:after="0" w:line="240" w:lineRule="auto"/>
              <w:rPr>
                <w:rFonts w:ascii="Times New Roman" w:eastAsia="Times New Roman" w:hAnsi="Times New Roman" w:cs="Times New Roman"/>
                <w:sz w:val="24"/>
                <w:szCs w:val="24"/>
                <w:lang w:eastAsia="en-GB"/>
              </w:rPr>
            </w:pPr>
            <w:r w:rsidRPr="005E695B">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14:paraId="1610336F" w14:textId="47F06D76" w:rsidR="005E695B" w:rsidRPr="005E695B" w:rsidRDefault="005E695B" w:rsidP="005E695B">
            <w:pPr>
              <w:spacing w:after="0" w:line="240" w:lineRule="auto"/>
              <w:rPr>
                <w:rFonts w:ascii="Times New Roman" w:eastAsia="Times New Roman" w:hAnsi="Times New Roman" w:cs="Times New Roman"/>
                <w:sz w:val="24"/>
                <w:szCs w:val="24"/>
                <w:lang w:eastAsia="en-GB"/>
              </w:rPr>
            </w:pPr>
            <w:r w:rsidRPr="005E695B">
              <w:rPr>
                <w:rFonts w:ascii="Times New Roman" w:eastAsia="Times New Roman" w:hAnsi="Times New Roman" w:cs="Times New Roman"/>
                <w:noProof/>
                <w:sz w:val="24"/>
                <w:szCs w:val="24"/>
                <w:lang w:eastAsia="en-GB"/>
              </w:rPr>
              <w:drawing>
                <wp:inline distT="0" distB="0" distL="0" distR="0" wp14:anchorId="2E7821FF" wp14:editId="47594D1F">
                  <wp:extent cx="6350" cy="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0691E7AB" w14:textId="77777777" w:rsidR="005E695B" w:rsidRPr="005E695B" w:rsidRDefault="005E695B" w:rsidP="005E695B">
            <w:pPr>
              <w:spacing w:after="0" w:line="240" w:lineRule="auto"/>
              <w:rPr>
                <w:rFonts w:ascii="Times New Roman" w:eastAsia="Times New Roman" w:hAnsi="Times New Roman" w:cs="Times New Roman"/>
                <w:sz w:val="24"/>
                <w:szCs w:val="24"/>
                <w:lang w:eastAsia="en-GB"/>
              </w:rPr>
            </w:pPr>
            <w:r w:rsidRPr="005E695B">
              <w:rPr>
                <w:rFonts w:ascii="Arial" w:eastAsia="Times New Roman" w:hAnsi="Arial" w:cs="Arial"/>
                <w:sz w:val="20"/>
                <w:szCs w:val="20"/>
                <w:lang w:eastAsia="en-GB"/>
              </w:rPr>
              <w:t>Standby Allowance:</w:t>
            </w:r>
          </w:p>
        </w:tc>
        <w:tc>
          <w:tcPr>
            <w:tcW w:w="1600" w:type="pct"/>
            <w:tcBorders>
              <w:top w:val="outset" w:sz="6" w:space="0" w:color="auto"/>
              <w:left w:val="outset" w:sz="6" w:space="0" w:color="auto"/>
              <w:bottom w:val="outset" w:sz="6" w:space="0" w:color="auto"/>
              <w:right w:val="outset" w:sz="6" w:space="0" w:color="auto"/>
            </w:tcBorders>
            <w:hideMark/>
          </w:tcPr>
          <w:p w14:paraId="26714365" w14:textId="77777777" w:rsidR="005E695B" w:rsidRPr="005E695B" w:rsidRDefault="005E695B" w:rsidP="005E695B">
            <w:pPr>
              <w:spacing w:after="0" w:line="240" w:lineRule="auto"/>
              <w:rPr>
                <w:rFonts w:ascii="Times New Roman" w:eastAsia="Times New Roman" w:hAnsi="Times New Roman" w:cs="Times New Roman"/>
                <w:sz w:val="24"/>
                <w:szCs w:val="24"/>
                <w:lang w:eastAsia="en-GB"/>
              </w:rPr>
            </w:pPr>
            <w:r w:rsidRPr="005E695B">
              <w:rPr>
                <w:rFonts w:ascii="Arial" w:eastAsia="Times New Roman" w:hAnsi="Arial" w:cs="Arial"/>
                <w:sz w:val="20"/>
                <w:szCs w:val="20"/>
                <w:lang w:eastAsia="en-GB"/>
              </w:rPr>
              <w:t> </w:t>
            </w:r>
          </w:p>
        </w:tc>
      </w:tr>
      <w:tr w:rsidR="005E695B" w:rsidRPr="005E695B" w14:paraId="04F6C20A"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62B72101" w14:textId="77777777" w:rsidR="005E695B" w:rsidRPr="005E695B" w:rsidRDefault="005E695B" w:rsidP="005E695B">
            <w:pPr>
              <w:spacing w:after="0" w:line="240" w:lineRule="auto"/>
              <w:rPr>
                <w:rFonts w:ascii="Times New Roman" w:eastAsia="Times New Roman" w:hAnsi="Times New Roman" w:cs="Times New Roman"/>
                <w:sz w:val="24"/>
                <w:szCs w:val="24"/>
                <w:lang w:eastAsia="en-GB"/>
              </w:rPr>
            </w:pPr>
            <w:r w:rsidRPr="005E695B">
              <w:rPr>
                <w:rFonts w:ascii="Arial" w:eastAsia="Times New Roman" w:hAnsi="Arial" w:cs="Arial"/>
                <w:sz w:val="20"/>
                <w:szCs w:val="20"/>
                <w:lang w:eastAsia="en-GB"/>
              </w:rPr>
              <w:t>Weekend Enhancement:</w:t>
            </w:r>
          </w:p>
        </w:tc>
        <w:tc>
          <w:tcPr>
            <w:tcW w:w="1550" w:type="pct"/>
            <w:tcBorders>
              <w:top w:val="outset" w:sz="6" w:space="0" w:color="auto"/>
              <w:left w:val="outset" w:sz="6" w:space="0" w:color="auto"/>
              <w:bottom w:val="outset" w:sz="6" w:space="0" w:color="auto"/>
              <w:right w:val="outset" w:sz="6" w:space="0" w:color="auto"/>
            </w:tcBorders>
            <w:hideMark/>
          </w:tcPr>
          <w:p w14:paraId="267A0991" w14:textId="77777777" w:rsidR="005E695B" w:rsidRPr="005E695B" w:rsidRDefault="005E695B" w:rsidP="005E695B">
            <w:pPr>
              <w:spacing w:after="0" w:line="240" w:lineRule="auto"/>
              <w:rPr>
                <w:rFonts w:ascii="Times New Roman" w:eastAsia="Times New Roman" w:hAnsi="Times New Roman" w:cs="Times New Roman"/>
                <w:sz w:val="24"/>
                <w:szCs w:val="24"/>
                <w:lang w:eastAsia="en-GB"/>
              </w:rPr>
            </w:pPr>
            <w:r w:rsidRPr="005E695B">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14:paraId="32CDD03A" w14:textId="2D4EA5FE" w:rsidR="005E695B" w:rsidRPr="005E695B" w:rsidRDefault="005E695B" w:rsidP="005E695B">
            <w:pPr>
              <w:spacing w:after="0" w:line="240" w:lineRule="auto"/>
              <w:rPr>
                <w:rFonts w:ascii="Times New Roman" w:eastAsia="Times New Roman" w:hAnsi="Times New Roman" w:cs="Times New Roman"/>
                <w:sz w:val="24"/>
                <w:szCs w:val="24"/>
                <w:lang w:eastAsia="en-GB"/>
              </w:rPr>
            </w:pPr>
            <w:r w:rsidRPr="005E695B">
              <w:rPr>
                <w:rFonts w:ascii="Times New Roman" w:eastAsia="Times New Roman" w:hAnsi="Times New Roman" w:cs="Times New Roman"/>
                <w:noProof/>
                <w:sz w:val="24"/>
                <w:szCs w:val="24"/>
                <w:lang w:eastAsia="en-GB"/>
              </w:rPr>
              <w:drawing>
                <wp:inline distT="0" distB="0" distL="0" distR="0" wp14:anchorId="51BD115F" wp14:editId="4A36A46C">
                  <wp:extent cx="6350" cy="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1CB9FEAA" w14:textId="77777777" w:rsidR="005E695B" w:rsidRPr="005E695B" w:rsidRDefault="005E695B" w:rsidP="005E695B">
            <w:pPr>
              <w:spacing w:after="0" w:line="240" w:lineRule="auto"/>
              <w:rPr>
                <w:rFonts w:ascii="Times New Roman" w:eastAsia="Times New Roman" w:hAnsi="Times New Roman" w:cs="Times New Roman"/>
                <w:sz w:val="24"/>
                <w:szCs w:val="24"/>
                <w:lang w:eastAsia="en-GB"/>
              </w:rPr>
            </w:pPr>
            <w:r w:rsidRPr="005E695B">
              <w:rPr>
                <w:rFonts w:ascii="Arial" w:eastAsia="Times New Roman" w:hAnsi="Arial" w:cs="Arial"/>
                <w:sz w:val="20"/>
                <w:szCs w:val="20"/>
                <w:lang w:eastAsia="en-GB"/>
              </w:rPr>
              <w:t>Contractual Overtime:</w:t>
            </w:r>
          </w:p>
        </w:tc>
        <w:tc>
          <w:tcPr>
            <w:tcW w:w="1600" w:type="pct"/>
            <w:tcBorders>
              <w:top w:val="outset" w:sz="6" w:space="0" w:color="auto"/>
              <w:left w:val="outset" w:sz="6" w:space="0" w:color="auto"/>
              <w:bottom w:val="outset" w:sz="6" w:space="0" w:color="auto"/>
              <w:right w:val="outset" w:sz="6" w:space="0" w:color="auto"/>
            </w:tcBorders>
            <w:hideMark/>
          </w:tcPr>
          <w:p w14:paraId="266B7F13" w14:textId="77777777" w:rsidR="005E695B" w:rsidRPr="005E695B" w:rsidRDefault="005E695B" w:rsidP="005E695B">
            <w:pPr>
              <w:spacing w:after="0" w:line="240" w:lineRule="auto"/>
              <w:rPr>
                <w:rFonts w:ascii="Times New Roman" w:eastAsia="Times New Roman" w:hAnsi="Times New Roman" w:cs="Times New Roman"/>
                <w:sz w:val="24"/>
                <w:szCs w:val="24"/>
                <w:lang w:eastAsia="en-GB"/>
              </w:rPr>
            </w:pPr>
            <w:r w:rsidRPr="005E695B">
              <w:rPr>
                <w:rFonts w:ascii="Arial" w:eastAsia="Times New Roman" w:hAnsi="Arial" w:cs="Arial"/>
                <w:sz w:val="20"/>
                <w:szCs w:val="20"/>
                <w:lang w:eastAsia="en-GB"/>
              </w:rPr>
              <w:t> </w:t>
            </w:r>
          </w:p>
        </w:tc>
      </w:tr>
      <w:tr w:rsidR="005E695B" w:rsidRPr="005E695B" w14:paraId="762F72FB"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097EADB6" w14:textId="77777777" w:rsidR="005E695B" w:rsidRPr="005E695B" w:rsidRDefault="005E695B" w:rsidP="005E695B">
            <w:pPr>
              <w:spacing w:after="0" w:line="240" w:lineRule="auto"/>
              <w:rPr>
                <w:rFonts w:ascii="Times New Roman" w:eastAsia="Times New Roman" w:hAnsi="Times New Roman" w:cs="Times New Roman"/>
                <w:sz w:val="24"/>
                <w:szCs w:val="24"/>
                <w:lang w:eastAsia="en-GB"/>
              </w:rPr>
            </w:pPr>
            <w:r w:rsidRPr="005E695B">
              <w:rPr>
                <w:rFonts w:ascii="Arial" w:eastAsia="Times New Roman" w:hAnsi="Arial" w:cs="Arial"/>
                <w:sz w:val="20"/>
                <w:szCs w:val="20"/>
                <w:lang w:eastAsia="en-GB"/>
              </w:rPr>
              <w:t>Line Manager:</w:t>
            </w:r>
          </w:p>
        </w:tc>
        <w:tc>
          <w:tcPr>
            <w:tcW w:w="4150" w:type="pct"/>
            <w:gridSpan w:val="4"/>
            <w:tcBorders>
              <w:top w:val="outset" w:sz="6" w:space="0" w:color="auto"/>
              <w:left w:val="outset" w:sz="6" w:space="0" w:color="auto"/>
              <w:bottom w:val="outset" w:sz="6" w:space="0" w:color="auto"/>
              <w:right w:val="outset" w:sz="6" w:space="0" w:color="auto"/>
            </w:tcBorders>
            <w:hideMark/>
          </w:tcPr>
          <w:p w14:paraId="5BDADBCF" w14:textId="77777777" w:rsidR="005E695B" w:rsidRPr="005E695B" w:rsidRDefault="005E695B" w:rsidP="005E695B">
            <w:pPr>
              <w:spacing w:after="0" w:line="240" w:lineRule="auto"/>
              <w:rPr>
                <w:rFonts w:ascii="Times New Roman" w:eastAsia="Times New Roman" w:hAnsi="Times New Roman" w:cs="Times New Roman"/>
                <w:sz w:val="24"/>
                <w:szCs w:val="24"/>
                <w:lang w:eastAsia="en-GB"/>
              </w:rPr>
            </w:pPr>
            <w:r w:rsidRPr="005E695B">
              <w:rPr>
                <w:rFonts w:ascii="Arial" w:eastAsia="Times New Roman" w:hAnsi="Arial" w:cs="Arial"/>
                <w:sz w:val="20"/>
                <w:szCs w:val="20"/>
                <w:lang w:eastAsia="en-GB"/>
              </w:rPr>
              <w:t>Diversity and Inclusion Lead</w:t>
            </w:r>
          </w:p>
        </w:tc>
      </w:tr>
      <w:tr w:rsidR="005E695B" w:rsidRPr="005E695B" w14:paraId="36FCDF2E"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155AFEC6" w14:textId="77777777" w:rsidR="005E695B" w:rsidRPr="005E695B" w:rsidRDefault="005E695B" w:rsidP="005E695B">
            <w:pPr>
              <w:spacing w:after="0" w:line="240" w:lineRule="auto"/>
              <w:rPr>
                <w:rFonts w:ascii="Times New Roman" w:eastAsia="Times New Roman" w:hAnsi="Times New Roman" w:cs="Times New Roman"/>
                <w:sz w:val="24"/>
                <w:szCs w:val="24"/>
                <w:lang w:eastAsia="en-GB"/>
              </w:rPr>
            </w:pPr>
            <w:r w:rsidRPr="005E695B">
              <w:rPr>
                <w:rFonts w:ascii="Arial" w:eastAsia="Times New Roman" w:hAnsi="Arial" w:cs="Arial"/>
                <w:sz w:val="20"/>
                <w:szCs w:val="20"/>
                <w:lang w:eastAsia="en-GB"/>
              </w:rPr>
              <w:t>Staff Responsibilities:</w:t>
            </w:r>
          </w:p>
        </w:tc>
        <w:tc>
          <w:tcPr>
            <w:tcW w:w="4150" w:type="pct"/>
            <w:gridSpan w:val="4"/>
            <w:tcBorders>
              <w:top w:val="outset" w:sz="6" w:space="0" w:color="auto"/>
              <w:left w:val="outset" w:sz="6" w:space="0" w:color="auto"/>
              <w:bottom w:val="outset" w:sz="6" w:space="0" w:color="auto"/>
              <w:right w:val="outset" w:sz="6" w:space="0" w:color="auto"/>
            </w:tcBorders>
            <w:hideMark/>
          </w:tcPr>
          <w:p w14:paraId="5EECA182" w14:textId="77777777" w:rsidR="005E695B" w:rsidRPr="005E695B" w:rsidRDefault="005E695B" w:rsidP="005E695B">
            <w:pPr>
              <w:spacing w:after="0" w:line="240" w:lineRule="auto"/>
              <w:rPr>
                <w:rFonts w:ascii="Times New Roman" w:eastAsia="Times New Roman" w:hAnsi="Times New Roman" w:cs="Times New Roman"/>
                <w:sz w:val="24"/>
                <w:szCs w:val="24"/>
                <w:lang w:eastAsia="en-GB"/>
              </w:rPr>
            </w:pPr>
            <w:r w:rsidRPr="005E695B">
              <w:rPr>
                <w:rFonts w:ascii="Arial" w:eastAsia="Times New Roman" w:hAnsi="Arial" w:cs="Arial"/>
                <w:sz w:val="20"/>
                <w:szCs w:val="20"/>
                <w:lang w:eastAsia="en-GB"/>
              </w:rPr>
              <w:t>Diversity and Inclusion Adviser</w:t>
            </w:r>
          </w:p>
        </w:tc>
      </w:tr>
      <w:tr w:rsidR="005E695B" w:rsidRPr="005E695B" w14:paraId="1E68716B"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1E0AB138" w14:textId="77777777" w:rsidR="005E695B" w:rsidRPr="005E695B" w:rsidRDefault="005E695B" w:rsidP="005E695B">
            <w:pPr>
              <w:spacing w:after="0" w:line="240" w:lineRule="auto"/>
              <w:rPr>
                <w:rFonts w:ascii="Times New Roman" w:eastAsia="Times New Roman" w:hAnsi="Times New Roman" w:cs="Times New Roman"/>
                <w:sz w:val="24"/>
                <w:szCs w:val="24"/>
                <w:lang w:eastAsia="en-GB"/>
              </w:rPr>
            </w:pPr>
            <w:r w:rsidRPr="005E695B">
              <w:rPr>
                <w:rFonts w:ascii="Arial" w:eastAsia="Times New Roman" w:hAnsi="Arial" w:cs="Arial"/>
                <w:sz w:val="20"/>
                <w:szCs w:val="20"/>
                <w:lang w:eastAsia="en-GB"/>
              </w:rPr>
              <w:t>Purpose:</w:t>
            </w:r>
          </w:p>
        </w:tc>
        <w:tc>
          <w:tcPr>
            <w:tcW w:w="4150" w:type="pct"/>
            <w:gridSpan w:val="4"/>
            <w:tcBorders>
              <w:top w:val="outset" w:sz="6" w:space="0" w:color="auto"/>
              <w:left w:val="outset" w:sz="6" w:space="0" w:color="auto"/>
              <w:bottom w:val="outset" w:sz="6" w:space="0" w:color="auto"/>
              <w:right w:val="outset" w:sz="6" w:space="0" w:color="auto"/>
            </w:tcBorders>
            <w:hideMark/>
          </w:tcPr>
          <w:p w14:paraId="1B3D6C17" w14:textId="77777777" w:rsidR="005E695B" w:rsidRPr="005E695B" w:rsidRDefault="005E695B" w:rsidP="005E695B">
            <w:pPr>
              <w:spacing w:after="0" w:line="240" w:lineRule="auto"/>
              <w:rPr>
                <w:rFonts w:ascii="Times New Roman" w:eastAsia="Times New Roman" w:hAnsi="Times New Roman" w:cs="Times New Roman"/>
                <w:sz w:val="24"/>
                <w:szCs w:val="24"/>
                <w:lang w:eastAsia="en-GB"/>
              </w:rPr>
            </w:pPr>
            <w:r w:rsidRPr="005E695B">
              <w:rPr>
                <w:rFonts w:ascii="Arial" w:eastAsia="Times New Roman" w:hAnsi="Arial" w:cs="Arial"/>
                <w:sz w:val="20"/>
                <w:szCs w:val="20"/>
                <w:lang w:eastAsia="en-GB"/>
              </w:rPr>
              <w:t xml:space="preserve"> Drive and coordinate force activity to deliver the Diversity, Equality and Inclusion Strategy and Plan to support the delivery of a policing service which meets the needs of our diverse </w:t>
            </w:r>
            <w:proofErr w:type="gramStart"/>
            <w:r w:rsidRPr="005E695B">
              <w:rPr>
                <w:rFonts w:ascii="Arial" w:eastAsia="Times New Roman" w:hAnsi="Arial" w:cs="Arial"/>
                <w:sz w:val="20"/>
                <w:szCs w:val="20"/>
                <w:lang w:eastAsia="en-GB"/>
              </w:rPr>
              <w:t>North East</w:t>
            </w:r>
            <w:proofErr w:type="gramEnd"/>
            <w:r w:rsidRPr="005E695B">
              <w:rPr>
                <w:rFonts w:ascii="Arial" w:eastAsia="Times New Roman" w:hAnsi="Arial" w:cs="Arial"/>
                <w:sz w:val="20"/>
                <w:szCs w:val="20"/>
                <w:lang w:eastAsia="en-GB"/>
              </w:rPr>
              <w:t xml:space="preserve"> communities.</w:t>
            </w:r>
          </w:p>
        </w:tc>
      </w:tr>
    </w:tbl>
    <w:p w14:paraId="27D3DF27" w14:textId="77777777" w:rsidR="005E695B" w:rsidRPr="005E695B" w:rsidRDefault="005E695B" w:rsidP="005E695B">
      <w:pPr>
        <w:spacing w:after="0" w:line="240" w:lineRule="auto"/>
        <w:rPr>
          <w:rFonts w:ascii="Times New Roman" w:eastAsia="Times New Roman" w:hAnsi="Times New Roman" w:cs="Times New Roman"/>
          <w:b/>
          <w:bCs/>
          <w:sz w:val="24"/>
          <w:szCs w:val="24"/>
          <w:lang w:eastAsia="en-GB"/>
        </w:rPr>
      </w:pPr>
      <w:r w:rsidRPr="005E695B">
        <w:rPr>
          <w:rFonts w:ascii="Times New Roman" w:eastAsia="Times New Roman" w:hAnsi="Times New Roman" w:cs="Times New Roman"/>
          <w:b/>
          <w:bCs/>
          <w:sz w:val="24"/>
          <w:szCs w:val="24"/>
          <w:lang w:eastAsia="en-GB"/>
        </w:rPr>
        <w:t xml:space="preserve">  </w:t>
      </w:r>
    </w:p>
    <w:p w14:paraId="0624A760" w14:textId="77777777" w:rsidR="005E695B" w:rsidRPr="005E695B" w:rsidRDefault="005E695B" w:rsidP="005E695B">
      <w:pPr>
        <w:spacing w:after="0" w:line="240" w:lineRule="auto"/>
        <w:rPr>
          <w:rFonts w:ascii="Times New Roman" w:eastAsia="Times New Roman" w:hAnsi="Times New Roman" w:cs="Times New Roman"/>
          <w:b/>
          <w:bCs/>
          <w:sz w:val="24"/>
          <w:szCs w:val="24"/>
          <w:lang w:eastAsia="en-GB"/>
        </w:rPr>
      </w:pPr>
      <w:r w:rsidRPr="005E695B">
        <w:rPr>
          <w:rFonts w:ascii="Arial" w:eastAsia="Times New Roman" w:hAnsi="Arial" w:cs="Arial"/>
          <w:b/>
          <w:bCs/>
          <w:sz w:val="27"/>
          <w:szCs w:val="27"/>
          <w:lang w:eastAsia="en-GB"/>
        </w:rPr>
        <w:t xml:space="preserve">Key </w:t>
      </w:r>
      <w:proofErr w:type="gramStart"/>
      <w:r w:rsidRPr="005E695B">
        <w:rPr>
          <w:rFonts w:ascii="Arial" w:eastAsia="Times New Roman" w:hAnsi="Arial" w:cs="Arial"/>
          <w:b/>
          <w:bCs/>
          <w:sz w:val="27"/>
          <w:szCs w:val="27"/>
          <w:lang w:eastAsia="en-GB"/>
        </w:rPr>
        <w:t>Responsibilities:-</w:t>
      </w:r>
      <w:proofErr w:type="gramEnd"/>
      <w:r w:rsidRPr="005E695B">
        <w:rPr>
          <w:rFonts w:ascii="Times New Roman" w:eastAsia="Times New Roman" w:hAnsi="Times New Roman" w:cs="Times New Roman"/>
          <w:b/>
          <w:bCs/>
          <w:sz w:val="24"/>
          <w:szCs w:val="24"/>
          <w:lang w:eastAsia="en-GB"/>
        </w:rPr>
        <w:br/>
      </w:r>
      <w:r w:rsidRPr="005E695B">
        <w:rPr>
          <w:rFonts w:ascii="Arial" w:eastAsia="Times New Roman" w:hAnsi="Arial" w:cs="Arial"/>
          <w:b/>
          <w:bCs/>
          <w:sz w:val="20"/>
          <w:szCs w:val="20"/>
          <w:lang w:eastAsia="en-GB"/>
        </w:rPr>
        <w:t>  </w:t>
      </w:r>
      <w:r w:rsidRPr="005E695B">
        <w:rPr>
          <w:rFonts w:ascii="Times New Roman" w:eastAsia="Times New Roman" w:hAnsi="Times New Roman" w:cs="Times New Roman"/>
          <w:b/>
          <w:bCs/>
          <w:sz w:val="24"/>
          <w:szCs w:val="24"/>
          <w:lang w:eastAsia="en-GB"/>
        </w:rPr>
        <w:br/>
      </w:r>
      <w:r w:rsidRPr="005E695B">
        <w:rPr>
          <w:rFonts w:ascii="Times New Roman" w:eastAsia="Times New Roman" w:hAnsi="Times New Roman" w:cs="Times New Roman"/>
          <w:b/>
          <w:bCs/>
          <w:sz w:val="24"/>
          <w:szCs w:val="24"/>
          <w:lang w:eastAsia="en-GB"/>
        </w:rPr>
        <w:br/>
        <w:t xml:space="preserve">1. Design and implement activity across the organisational landscape to deliver the Joint Equality Objectives of the Police and Crime Commissioner and Chief Constable, the Police and Crime Plan and the National Police Chief Council’s Diversity, </w:t>
      </w:r>
      <w:proofErr w:type="gramStart"/>
      <w:r w:rsidRPr="005E695B">
        <w:rPr>
          <w:rFonts w:ascii="Times New Roman" w:eastAsia="Times New Roman" w:hAnsi="Times New Roman" w:cs="Times New Roman"/>
          <w:b/>
          <w:bCs/>
          <w:sz w:val="24"/>
          <w:szCs w:val="24"/>
          <w:lang w:eastAsia="en-GB"/>
        </w:rPr>
        <w:t>Equality</w:t>
      </w:r>
      <w:proofErr w:type="gramEnd"/>
      <w:r w:rsidRPr="005E695B">
        <w:rPr>
          <w:rFonts w:ascii="Times New Roman" w:eastAsia="Times New Roman" w:hAnsi="Times New Roman" w:cs="Times New Roman"/>
          <w:b/>
          <w:bCs/>
          <w:sz w:val="24"/>
          <w:szCs w:val="24"/>
          <w:lang w:eastAsia="en-GB"/>
        </w:rPr>
        <w:t xml:space="preserve"> and Inclusion Strategy. </w:t>
      </w:r>
    </w:p>
    <w:p w14:paraId="4735B6F0" w14:textId="77777777" w:rsidR="005E695B" w:rsidRPr="005E695B" w:rsidRDefault="005E695B" w:rsidP="005E695B">
      <w:pPr>
        <w:spacing w:before="100" w:beforeAutospacing="1" w:after="100" w:afterAutospacing="1" w:line="240" w:lineRule="auto"/>
        <w:rPr>
          <w:rFonts w:ascii="Times New Roman" w:eastAsia="Times New Roman" w:hAnsi="Times New Roman" w:cs="Times New Roman"/>
          <w:b/>
          <w:bCs/>
          <w:sz w:val="24"/>
          <w:szCs w:val="24"/>
          <w:lang w:eastAsia="en-GB"/>
        </w:rPr>
      </w:pPr>
      <w:r w:rsidRPr="005E695B">
        <w:rPr>
          <w:rFonts w:ascii="Times New Roman" w:eastAsia="Times New Roman" w:hAnsi="Times New Roman" w:cs="Times New Roman"/>
          <w:b/>
          <w:bCs/>
          <w:sz w:val="24"/>
          <w:szCs w:val="24"/>
          <w:lang w:eastAsia="en-GB"/>
        </w:rPr>
        <w:t xml:space="preserve">2. Ensure compliance with all statutory and mandatory requirements for equality, diversity, inclusion, and accessibility by providing specialist advice on best practices to promote, attract, </w:t>
      </w:r>
      <w:proofErr w:type="gramStart"/>
      <w:r w:rsidRPr="005E695B">
        <w:rPr>
          <w:rFonts w:ascii="Times New Roman" w:eastAsia="Times New Roman" w:hAnsi="Times New Roman" w:cs="Times New Roman"/>
          <w:b/>
          <w:bCs/>
          <w:sz w:val="24"/>
          <w:szCs w:val="24"/>
          <w:lang w:eastAsia="en-GB"/>
        </w:rPr>
        <w:t>retain</w:t>
      </w:r>
      <w:proofErr w:type="gramEnd"/>
      <w:r w:rsidRPr="005E695B">
        <w:rPr>
          <w:rFonts w:ascii="Times New Roman" w:eastAsia="Times New Roman" w:hAnsi="Times New Roman" w:cs="Times New Roman"/>
          <w:b/>
          <w:bCs/>
          <w:sz w:val="24"/>
          <w:szCs w:val="24"/>
          <w:lang w:eastAsia="en-GB"/>
        </w:rPr>
        <w:t xml:space="preserve"> and develop a diverse and inclusive workforce which is representative of the communities we serve. </w:t>
      </w:r>
    </w:p>
    <w:p w14:paraId="72B7DD57" w14:textId="77777777" w:rsidR="005E695B" w:rsidRPr="005E695B" w:rsidRDefault="005E695B" w:rsidP="005E695B">
      <w:pPr>
        <w:spacing w:before="100" w:beforeAutospacing="1" w:after="100" w:afterAutospacing="1" w:line="240" w:lineRule="auto"/>
        <w:rPr>
          <w:rFonts w:ascii="Times New Roman" w:eastAsia="Times New Roman" w:hAnsi="Times New Roman" w:cs="Times New Roman"/>
          <w:b/>
          <w:bCs/>
          <w:sz w:val="24"/>
          <w:szCs w:val="24"/>
          <w:lang w:eastAsia="en-GB"/>
        </w:rPr>
      </w:pPr>
      <w:r w:rsidRPr="005E695B">
        <w:rPr>
          <w:rFonts w:ascii="Times New Roman" w:eastAsia="Times New Roman" w:hAnsi="Times New Roman" w:cs="Times New Roman"/>
          <w:b/>
          <w:bCs/>
          <w:sz w:val="24"/>
          <w:szCs w:val="24"/>
          <w:lang w:eastAsia="en-GB"/>
        </w:rPr>
        <w:t xml:space="preserve">3. Coach and support operational leads, </w:t>
      </w:r>
      <w:proofErr w:type="gramStart"/>
      <w:r w:rsidRPr="005E695B">
        <w:rPr>
          <w:rFonts w:ascii="Times New Roman" w:eastAsia="Times New Roman" w:hAnsi="Times New Roman" w:cs="Times New Roman"/>
          <w:b/>
          <w:bCs/>
          <w:sz w:val="24"/>
          <w:szCs w:val="24"/>
          <w:lang w:eastAsia="en-GB"/>
        </w:rPr>
        <w:t>managers</w:t>
      </w:r>
      <w:proofErr w:type="gramEnd"/>
      <w:r w:rsidRPr="005E695B">
        <w:rPr>
          <w:rFonts w:ascii="Times New Roman" w:eastAsia="Times New Roman" w:hAnsi="Times New Roman" w:cs="Times New Roman"/>
          <w:b/>
          <w:bCs/>
          <w:sz w:val="24"/>
          <w:szCs w:val="24"/>
          <w:lang w:eastAsia="en-GB"/>
        </w:rPr>
        <w:t xml:space="preserve"> and colleagues to deliver equality objectives using insight and evidence-based practice to advise on the development of strategies to drive cultural change, eliminate and reduce disparity, and build trust and confidence within communities. </w:t>
      </w:r>
    </w:p>
    <w:p w14:paraId="12B34FBD" w14:textId="77777777" w:rsidR="005E695B" w:rsidRPr="005E695B" w:rsidRDefault="005E695B" w:rsidP="005E695B">
      <w:pPr>
        <w:spacing w:before="100" w:beforeAutospacing="1" w:after="100" w:afterAutospacing="1" w:line="240" w:lineRule="auto"/>
        <w:rPr>
          <w:rFonts w:ascii="Times New Roman" w:eastAsia="Times New Roman" w:hAnsi="Times New Roman" w:cs="Times New Roman"/>
          <w:b/>
          <w:bCs/>
          <w:sz w:val="24"/>
          <w:szCs w:val="24"/>
          <w:lang w:eastAsia="en-GB"/>
        </w:rPr>
      </w:pPr>
      <w:r w:rsidRPr="005E695B">
        <w:rPr>
          <w:rFonts w:ascii="Times New Roman" w:eastAsia="Times New Roman" w:hAnsi="Times New Roman" w:cs="Times New Roman"/>
          <w:b/>
          <w:bCs/>
          <w:sz w:val="24"/>
          <w:szCs w:val="24"/>
          <w:lang w:eastAsia="en-GB"/>
        </w:rPr>
        <w:lastRenderedPageBreak/>
        <w:t xml:space="preserve">4. Lead on the design and delivery of sustainable DE&amp;I training programmes and projects that support workforce transformation and create an inclusive culture at team, departmental and organisational level to increase diversity, </w:t>
      </w:r>
      <w:proofErr w:type="gramStart"/>
      <w:r w:rsidRPr="005E695B">
        <w:rPr>
          <w:rFonts w:ascii="Times New Roman" w:eastAsia="Times New Roman" w:hAnsi="Times New Roman" w:cs="Times New Roman"/>
          <w:b/>
          <w:bCs/>
          <w:sz w:val="24"/>
          <w:szCs w:val="24"/>
          <w:lang w:eastAsia="en-GB"/>
        </w:rPr>
        <w:t>inclusion</w:t>
      </w:r>
      <w:proofErr w:type="gramEnd"/>
      <w:r w:rsidRPr="005E695B">
        <w:rPr>
          <w:rFonts w:ascii="Times New Roman" w:eastAsia="Times New Roman" w:hAnsi="Times New Roman" w:cs="Times New Roman"/>
          <w:b/>
          <w:bCs/>
          <w:sz w:val="24"/>
          <w:szCs w:val="24"/>
          <w:lang w:eastAsia="en-GB"/>
        </w:rPr>
        <w:t xml:space="preserve"> and wellbeing. </w:t>
      </w:r>
    </w:p>
    <w:p w14:paraId="0406C654" w14:textId="77777777" w:rsidR="005E695B" w:rsidRPr="005E695B" w:rsidRDefault="005E695B" w:rsidP="005E695B">
      <w:pPr>
        <w:spacing w:before="100" w:beforeAutospacing="1" w:after="100" w:afterAutospacing="1" w:line="240" w:lineRule="auto"/>
        <w:rPr>
          <w:rFonts w:ascii="Times New Roman" w:eastAsia="Times New Roman" w:hAnsi="Times New Roman" w:cs="Times New Roman"/>
          <w:b/>
          <w:bCs/>
          <w:sz w:val="24"/>
          <w:szCs w:val="24"/>
          <w:lang w:eastAsia="en-GB"/>
        </w:rPr>
      </w:pPr>
      <w:r w:rsidRPr="005E695B">
        <w:rPr>
          <w:rFonts w:ascii="Times New Roman" w:eastAsia="Times New Roman" w:hAnsi="Times New Roman" w:cs="Times New Roman"/>
          <w:b/>
          <w:bCs/>
          <w:sz w:val="24"/>
          <w:szCs w:val="24"/>
          <w:lang w:eastAsia="en-GB"/>
        </w:rPr>
        <w:t xml:space="preserve">5. Provide support and guidance to Support Association Chairs and Co-chairs to enable them to deliver activity aligned to Force priorities and equality objectives whilst maximising opportunities to further engage the workforce, collaborate and share learning. </w:t>
      </w:r>
    </w:p>
    <w:p w14:paraId="12F32EA1" w14:textId="77777777" w:rsidR="005E695B" w:rsidRPr="005E695B" w:rsidRDefault="005E695B" w:rsidP="005E695B">
      <w:pPr>
        <w:spacing w:before="100" w:beforeAutospacing="1" w:after="100" w:afterAutospacing="1" w:line="240" w:lineRule="auto"/>
        <w:rPr>
          <w:rFonts w:ascii="Times New Roman" w:eastAsia="Times New Roman" w:hAnsi="Times New Roman" w:cs="Times New Roman"/>
          <w:b/>
          <w:bCs/>
          <w:sz w:val="24"/>
          <w:szCs w:val="24"/>
          <w:lang w:eastAsia="en-GB"/>
        </w:rPr>
      </w:pPr>
      <w:r w:rsidRPr="005E695B">
        <w:rPr>
          <w:rFonts w:ascii="Times New Roman" w:eastAsia="Times New Roman" w:hAnsi="Times New Roman" w:cs="Times New Roman"/>
          <w:b/>
          <w:bCs/>
          <w:sz w:val="24"/>
          <w:szCs w:val="24"/>
          <w:lang w:eastAsia="en-GB"/>
        </w:rPr>
        <w:t xml:space="preserve">6. Research changes in diversity and inclusion initiatives externally and use learning to continually improve our approach to diversity, </w:t>
      </w:r>
      <w:proofErr w:type="gramStart"/>
      <w:r w:rsidRPr="005E695B">
        <w:rPr>
          <w:rFonts w:ascii="Times New Roman" w:eastAsia="Times New Roman" w:hAnsi="Times New Roman" w:cs="Times New Roman"/>
          <w:b/>
          <w:bCs/>
          <w:sz w:val="24"/>
          <w:szCs w:val="24"/>
          <w:lang w:eastAsia="en-GB"/>
        </w:rPr>
        <w:t>equality</w:t>
      </w:r>
      <w:proofErr w:type="gramEnd"/>
      <w:r w:rsidRPr="005E695B">
        <w:rPr>
          <w:rFonts w:ascii="Times New Roman" w:eastAsia="Times New Roman" w:hAnsi="Times New Roman" w:cs="Times New Roman"/>
          <w:b/>
          <w:bCs/>
          <w:sz w:val="24"/>
          <w:szCs w:val="24"/>
          <w:lang w:eastAsia="en-GB"/>
        </w:rPr>
        <w:t xml:space="preserve"> and inclusion to strengthen our external brand as an inclusive employer and trusted policing service. </w:t>
      </w:r>
    </w:p>
    <w:p w14:paraId="16508D1D" w14:textId="3018EA63" w:rsidR="005E695B" w:rsidRPr="005E695B" w:rsidRDefault="005E695B" w:rsidP="005E695B">
      <w:pPr>
        <w:spacing w:before="100" w:beforeAutospacing="1" w:after="100" w:afterAutospacing="1" w:line="240" w:lineRule="auto"/>
        <w:rPr>
          <w:rFonts w:ascii="Times New Roman" w:eastAsia="Times New Roman" w:hAnsi="Times New Roman" w:cs="Times New Roman"/>
          <w:b/>
          <w:bCs/>
          <w:sz w:val="24"/>
          <w:szCs w:val="24"/>
          <w:lang w:eastAsia="en-GB"/>
        </w:rPr>
      </w:pPr>
      <w:r w:rsidRPr="005E695B">
        <w:rPr>
          <w:rFonts w:ascii="Times New Roman" w:eastAsia="Times New Roman" w:hAnsi="Times New Roman" w:cs="Times New Roman"/>
          <w:b/>
          <w:bCs/>
          <w:sz w:val="24"/>
          <w:szCs w:val="24"/>
          <w:lang w:eastAsia="en-GB"/>
        </w:rPr>
        <w:t xml:space="preserve">7. Provide leadership and direction to the Diversity and Inclusion </w:t>
      </w:r>
      <w:r w:rsidR="00FE6C4F">
        <w:rPr>
          <w:rFonts w:ascii="Times New Roman" w:eastAsia="Times New Roman" w:hAnsi="Times New Roman" w:cs="Times New Roman"/>
          <w:b/>
          <w:bCs/>
          <w:sz w:val="24"/>
          <w:szCs w:val="24"/>
          <w:lang w:eastAsia="en-GB"/>
        </w:rPr>
        <w:t>Advisors</w:t>
      </w:r>
      <w:r w:rsidRPr="005E695B">
        <w:rPr>
          <w:rFonts w:ascii="Times New Roman" w:eastAsia="Times New Roman" w:hAnsi="Times New Roman" w:cs="Times New Roman"/>
          <w:b/>
          <w:bCs/>
          <w:sz w:val="24"/>
          <w:szCs w:val="24"/>
          <w:lang w:eastAsia="en-GB"/>
        </w:rPr>
        <w:t xml:space="preserve"> including recruitment, </w:t>
      </w:r>
      <w:proofErr w:type="gramStart"/>
      <w:r w:rsidRPr="005E695B">
        <w:rPr>
          <w:rFonts w:ascii="Times New Roman" w:eastAsia="Times New Roman" w:hAnsi="Times New Roman" w:cs="Times New Roman"/>
          <w:b/>
          <w:bCs/>
          <w:sz w:val="24"/>
          <w:szCs w:val="24"/>
          <w:lang w:eastAsia="en-GB"/>
        </w:rPr>
        <w:t>development</w:t>
      </w:r>
      <w:proofErr w:type="gramEnd"/>
      <w:r w:rsidRPr="005E695B">
        <w:rPr>
          <w:rFonts w:ascii="Times New Roman" w:eastAsia="Times New Roman" w:hAnsi="Times New Roman" w:cs="Times New Roman"/>
          <w:b/>
          <w:bCs/>
          <w:sz w:val="24"/>
          <w:szCs w:val="24"/>
          <w:lang w:eastAsia="en-GB"/>
        </w:rPr>
        <w:t xml:space="preserve"> and performance review, by ensuring they have the skills, knowledge, behaviours and experience to be productive in their role and reach their full potential. </w:t>
      </w:r>
    </w:p>
    <w:p w14:paraId="2B4254F9" w14:textId="77777777" w:rsidR="005E695B" w:rsidRPr="005E695B" w:rsidRDefault="005E695B" w:rsidP="005E695B">
      <w:pPr>
        <w:spacing w:before="100" w:beforeAutospacing="1" w:after="100" w:afterAutospacing="1" w:line="240" w:lineRule="auto"/>
        <w:rPr>
          <w:rFonts w:ascii="Times New Roman" w:eastAsia="Times New Roman" w:hAnsi="Times New Roman" w:cs="Times New Roman"/>
          <w:b/>
          <w:bCs/>
          <w:sz w:val="24"/>
          <w:szCs w:val="24"/>
          <w:lang w:eastAsia="en-GB"/>
        </w:rPr>
      </w:pPr>
      <w:r w:rsidRPr="005E695B">
        <w:rPr>
          <w:rFonts w:ascii="Times New Roman" w:eastAsia="Times New Roman" w:hAnsi="Times New Roman" w:cs="Times New Roman"/>
          <w:b/>
          <w:bCs/>
          <w:sz w:val="24"/>
          <w:szCs w:val="24"/>
          <w:lang w:eastAsia="en-GB"/>
        </w:rPr>
        <w:t xml:space="preserve">8. Represent the Force at national, </w:t>
      </w:r>
      <w:proofErr w:type="gramStart"/>
      <w:r w:rsidRPr="005E695B">
        <w:rPr>
          <w:rFonts w:ascii="Times New Roman" w:eastAsia="Times New Roman" w:hAnsi="Times New Roman" w:cs="Times New Roman"/>
          <w:b/>
          <w:bCs/>
          <w:sz w:val="24"/>
          <w:szCs w:val="24"/>
          <w:lang w:eastAsia="en-GB"/>
        </w:rPr>
        <w:t>regional</w:t>
      </w:r>
      <w:proofErr w:type="gramEnd"/>
      <w:r w:rsidRPr="005E695B">
        <w:rPr>
          <w:rFonts w:ascii="Times New Roman" w:eastAsia="Times New Roman" w:hAnsi="Times New Roman" w:cs="Times New Roman"/>
          <w:b/>
          <w:bCs/>
          <w:sz w:val="24"/>
          <w:szCs w:val="24"/>
          <w:lang w:eastAsia="en-GB"/>
        </w:rPr>
        <w:t xml:space="preserve"> and local forums and develop and maintain effective working relationships with internal and external stakeholders. </w:t>
      </w:r>
    </w:p>
    <w:p w14:paraId="2AC29A38" w14:textId="20B6E7F7" w:rsidR="005E695B" w:rsidRPr="005E695B" w:rsidRDefault="005E695B" w:rsidP="005E695B">
      <w:pPr>
        <w:spacing w:before="100" w:beforeAutospacing="1" w:after="100" w:afterAutospacing="1" w:line="240" w:lineRule="auto"/>
        <w:rPr>
          <w:rFonts w:ascii="Times New Roman" w:eastAsia="Times New Roman" w:hAnsi="Times New Roman" w:cs="Times New Roman"/>
          <w:b/>
          <w:bCs/>
          <w:sz w:val="24"/>
          <w:szCs w:val="24"/>
          <w:lang w:eastAsia="en-GB"/>
        </w:rPr>
      </w:pPr>
      <w:r w:rsidRPr="005E695B">
        <w:rPr>
          <w:rFonts w:ascii="Times New Roman" w:eastAsia="Times New Roman" w:hAnsi="Times New Roman" w:cs="Times New Roman"/>
          <w:b/>
          <w:bCs/>
          <w:sz w:val="24"/>
          <w:szCs w:val="24"/>
          <w:lang w:eastAsia="en-GB"/>
        </w:rPr>
        <w:t xml:space="preserve">9. Support activity related to the </w:t>
      </w:r>
      <w:r w:rsidR="00FE6C4F">
        <w:rPr>
          <w:rFonts w:ascii="Times New Roman" w:eastAsia="Times New Roman" w:hAnsi="Times New Roman" w:cs="Times New Roman"/>
          <w:b/>
          <w:bCs/>
          <w:sz w:val="24"/>
          <w:szCs w:val="24"/>
          <w:lang w:eastAsia="en-GB"/>
        </w:rPr>
        <w:t xml:space="preserve">Positive Action, Ethics &amp; Engagement areas of Diversity, </w:t>
      </w:r>
      <w:proofErr w:type="gramStart"/>
      <w:r w:rsidR="00FE6C4F">
        <w:rPr>
          <w:rFonts w:ascii="Times New Roman" w:eastAsia="Times New Roman" w:hAnsi="Times New Roman" w:cs="Times New Roman"/>
          <w:b/>
          <w:bCs/>
          <w:sz w:val="24"/>
          <w:szCs w:val="24"/>
          <w:lang w:eastAsia="en-GB"/>
        </w:rPr>
        <w:t>Equality</w:t>
      </w:r>
      <w:proofErr w:type="gramEnd"/>
      <w:r w:rsidR="00FE6C4F">
        <w:rPr>
          <w:rFonts w:ascii="Times New Roman" w:eastAsia="Times New Roman" w:hAnsi="Times New Roman" w:cs="Times New Roman"/>
          <w:b/>
          <w:bCs/>
          <w:sz w:val="24"/>
          <w:szCs w:val="24"/>
          <w:lang w:eastAsia="en-GB"/>
        </w:rPr>
        <w:t xml:space="preserve"> and Inclusion Team </w:t>
      </w:r>
      <w:r w:rsidRPr="005E695B">
        <w:rPr>
          <w:rFonts w:ascii="Times New Roman" w:eastAsia="Times New Roman" w:hAnsi="Times New Roman" w:cs="Times New Roman"/>
          <w:b/>
          <w:bCs/>
          <w:sz w:val="24"/>
          <w:szCs w:val="24"/>
          <w:lang w:eastAsia="en-GB"/>
        </w:rPr>
        <w:t xml:space="preserve">to cover periods of annual leave. </w:t>
      </w:r>
    </w:p>
    <w:p w14:paraId="06A30DF2" w14:textId="77777777" w:rsidR="005E695B" w:rsidRPr="005E695B" w:rsidRDefault="005E695B" w:rsidP="005E695B">
      <w:pPr>
        <w:spacing w:before="100" w:beforeAutospacing="1" w:after="100" w:afterAutospacing="1" w:line="240" w:lineRule="auto"/>
        <w:rPr>
          <w:rFonts w:ascii="Times New Roman" w:eastAsia="Times New Roman" w:hAnsi="Times New Roman" w:cs="Times New Roman"/>
          <w:b/>
          <w:bCs/>
          <w:sz w:val="24"/>
          <w:szCs w:val="24"/>
          <w:lang w:eastAsia="en-GB"/>
        </w:rPr>
      </w:pPr>
      <w:r w:rsidRPr="005E695B">
        <w:rPr>
          <w:rFonts w:ascii="Times New Roman" w:eastAsia="Times New Roman" w:hAnsi="Times New Roman" w:cs="Times New Roman"/>
          <w:b/>
          <w:bCs/>
          <w:sz w:val="24"/>
          <w:szCs w:val="24"/>
          <w:lang w:eastAsia="en-GB"/>
        </w:rPr>
        <w:t xml:space="preserve">8. Deputise for the Diversity and Inclusion Lead where necessary. </w:t>
      </w:r>
    </w:p>
    <w:p w14:paraId="6ABB96E8" w14:textId="385AA7D9" w:rsidR="00C86583" w:rsidRDefault="005E695B" w:rsidP="005E695B">
      <w:r w:rsidRPr="005E695B">
        <w:rPr>
          <w:rFonts w:ascii="Times New Roman" w:eastAsia="Times New Roman" w:hAnsi="Times New Roman" w:cs="Times New Roman"/>
          <w:b/>
          <w:bCs/>
          <w:sz w:val="24"/>
          <w:szCs w:val="24"/>
          <w:lang w:eastAsia="en-GB"/>
        </w:rPr>
        <w:br/>
      </w:r>
      <w:r w:rsidRPr="005E695B">
        <w:rPr>
          <w:rFonts w:ascii="Arial" w:eastAsia="Times New Roman" w:hAnsi="Arial" w:cs="Arial"/>
          <w:b/>
          <w:bCs/>
          <w:sz w:val="20"/>
          <w:szCs w:val="20"/>
          <w:lang w:eastAsia="en-GB"/>
        </w:rPr>
        <w:t>The postholder may be required to undertake such other responsibilities as are reasonably commensurate with the grade of the post.</w:t>
      </w:r>
    </w:p>
    <w:sectPr w:rsidR="00C8658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82D50" w14:textId="77777777" w:rsidR="004549A5" w:rsidRDefault="004549A5" w:rsidP="004549A5">
      <w:pPr>
        <w:spacing w:after="0" w:line="240" w:lineRule="auto"/>
      </w:pPr>
      <w:r>
        <w:separator/>
      </w:r>
    </w:p>
  </w:endnote>
  <w:endnote w:type="continuationSeparator" w:id="0">
    <w:p w14:paraId="0BE92A65" w14:textId="77777777" w:rsidR="004549A5" w:rsidRDefault="004549A5" w:rsidP="00454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3CE90" w14:textId="77777777" w:rsidR="004549A5" w:rsidRDefault="004549A5" w:rsidP="004549A5">
      <w:pPr>
        <w:spacing w:after="0" w:line="240" w:lineRule="auto"/>
      </w:pPr>
      <w:r>
        <w:separator/>
      </w:r>
    </w:p>
  </w:footnote>
  <w:footnote w:type="continuationSeparator" w:id="0">
    <w:p w14:paraId="31FC3492" w14:textId="77777777" w:rsidR="004549A5" w:rsidRDefault="004549A5" w:rsidP="004549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95B"/>
    <w:rsid w:val="004549A5"/>
    <w:rsid w:val="005E695B"/>
    <w:rsid w:val="00C86583"/>
    <w:rsid w:val="00FE6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97A95"/>
  <w15:chartTrackingRefBased/>
  <w15:docId w15:val="{914FA596-F5F2-43F5-90E6-EBBF2B195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695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May 9177</dc:creator>
  <cp:keywords/>
  <dc:description/>
  <cp:lastModifiedBy>Stephanie Lines 9399</cp:lastModifiedBy>
  <cp:revision>2</cp:revision>
  <dcterms:created xsi:type="dcterms:W3CDTF">2022-06-08T14:05:00Z</dcterms:created>
  <dcterms:modified xsi:type="dcterms:W3CDTF">2022-06-08T14:05:00Z</dcterms:modified>
</cp:coreProperties>
</file>